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4263A" w14:textId="2E16274D" w:rsidR="00445C4C" w:rsidRDefault="00445C4C" w:rsidP="003B4750">
      <w:pPr>
        <w:spacing w:after="0" w:line="240" w:lineRule="auto"/>
        <w:jc w:val="center"/>
        <w:rPr>
          <w:rStyle w:val="lev"/>
          <w:rFonts w:eastAsia="Times New Roman" w:cs="Times New Roman"/>
          <w:color w:val="FF3399"/>
          <w:sz w:val="32"/>
          <w:szCs w:val="32"/>
          <w:lang w:val="fr-FR" w:eastAsia="fr-FR"/>
        </w:rPr>
      </w:pPr>
    </w:p>
    <w:p w14:paraId="161AC6AE" w14:textId="77777777" w:rsidR="003B4750" w:rsidRPr="00A52E9B" w:rsidRDefault="003B4750" w:rsidP="003B4750">
      <w:pPr>
        <w:spacing w:after="0" w:line="240" w:lineRule="auto"/>
        <w:jc w:val="center"/>
        <w:rPr>
          <w:b/>
          <w:color w:val="404040" w:themeColor="text1" w:themeTint="BF"/>
          <w:sz w:val="16"/>
          <w:szCs w:val="16"/>
          <w:lang w:val="fr-FR"/>
        </w:rPr>
      </w:pPr>
    </w:p>
    <w:p w14:paraId="1EF5DFC2" w14:textId="29C6C4A2" w:rsidR="00384561" w:rsidRPr="00384561" w:rsidRDefault="00A1079B" w:rsidP="003B4750">
      <w:pPr>
        <w:spacing w:after="0" w:line="240" w:lineRule="auto"/>
        <w:jc w:val="center"/>
        <w:rPr>
          <w:b/>
          <w:color w:val="404040" w:themeColor="text1" w:themeTint="BF"/>
          <w:sz w:val="32"/>
          <w:szCs w:val="32"/>
          <w:lang w:val="fr-FR"/>
        </w:rPr>
      </w:pPr>
      <w:r>
        <w:rPr>
          <w:b/>
          <w:color w:val="404040" w:themeColor="text1" w:themeTint="BF"/>
          <w:sz w:val="32"/>
          <w:szCs w:val="32"/>
          <w:lang w:val="fr-FR"/>
        </w:rPr>
        <w:t>Sur la route</w:t>
      </w:r>
      <w:r w:rsidR="00384561" w:rsidRPr="00384561">
        <w:rPr>
          <w:b/>
          <w:color w:val="404040" w:themeColor="text1" w:themeTint="BF"/>
          <w:sz w:val="32"/>
          <w:szCs w:val="32"/>
          <w:lang w:val="fr-FR"/>
        </w:rPr>
        <w:t xml:space="preserve"> du Tour de France</w:t>
      </w:r>
      <w:r w:rsidR="00384561" w:rsidRPr="00384561">
        <w:rPr>
          <w:b/>
          <w:color w:val="404040" w:themeColor="text1" w:themeTint="BF"/>
          <w:sz w:val="32"/>
          <w:szCs w:val="32"/>
          <w:lang w:val="fr-FR"/>
        </w:rPr>
        <w:br/>
        <w:t xml:space="preserve">de </w:t>
      </w:r>
      <w:r>
        <w:rPr>
          <w:b/>
          <w:color w:val="404040" w:themeColor="text1" w:themeTint="BF"/>
          <w:sz w:val="32"/>
          <w:szCs w:val="32"/>
          <w:lang w:val="fr-FR"/>
        </w:rPr>
        <w:t>Mirepoix</w:t>
      </w:r>
      <w:r w:rsidR="00384561" w:rsidRPr="00384561">
        <w:rPr>
          <w:b/>
          <w:color w:val="404040" w:themeColor="text1" w:themeTint="BF"/>
          <w:sz w:val="32"/>
          <w:szCs w:val="32"/>
          <w:lang w:val="fr-FR"/>
        </w:rPr>
        <w:t xml:space="preserve"> (</w:t>
      </w:r>
      <w:r>
        <w:rPr>
          <w:b/>
          <w:color w:val="404040" w:themeColor="text1" w:themeTint="BF"/>
          <w:sz w:val="32"/>
          <w:szCs w:val="32"/>
          <w:lang w:val="fr-FR"/>
        </w:rPr>
        <w:t>09</w:t>
      </w:r>
      <w:r w:rsidR="00384561" w:rsidRPr="00384561">
        <w:rPr>
          <w:b/>
          <w:color w:val="404040" w:themeColor="text1" w:themeTint="BF"/>
          <w:sz w:val="32"/>
          <w:szCs w:val="32"/>
          <w:lang w:val="fr-FR"/>
        </w:rPr>
        <w:t xml:space="preserve">) à </w:t>
      </w:r>
      <w:r>
        <w:rPr>
          <w:b/>
          <w:color w:val="404040" w:themeColor="text1" w:themeTint="BF"/>
          <w:sz w:val="32"/>
          <w:szCs w:val="32"/>
          <w:lang w:val="fr-FR"/>
        </w:rPr>
        <w:t>Culoz</w:t>
      </w:r>
      <w:r w:rsidR="00384561" w:rsidRPr="00384561">
        <w:rPr>
          <w:b/>
          <w:color w:val="404040" w:themeColor="text1" w:themeTint="BF"/>
          <w:sz w:val="32"/>
          <w:szCs w:val="32"/>
          <w:lang w:val="fr-FR"/>
        </w:rPr>
        <w:t xml:space="preserve"> (</w:t>
      </w:r>
      <w:r>
        <w:rPr>
          <w:b/>
          <w:color w:val="404040" w:themeColor="text1" w:themeTint="BF"/>
          <w:sz w:val="32"/>
          <w:szCs w:val="32"/>
          <w:lang w:val="fr-FR"/>
        </w:rPr>
        <w:t>01</w:t>
      </w:r>
      <w:r w:rsidR="00384561" w:rsidRPr="00384561">
        <w:rPr>
          <w:b/>
          <w:color w:val="404040" w:themeColor="text1" w:themeTint="BF"/>
          <w:sz w:val="32"/>
          <w:szCs w:val="32"/>
          <w:lang w:val="fr-FR"/>
        </w:rPr>
        <w:t>) en vélo</w:t>
      </w:r>
    </w:p>
    <w:p w14:paraId="4FC0A58C" w14:textId="7C5DE3B1" w:rsidR="00384561" w:rsidRPr="00384561" w:rsidRDefault="00A1079B" w:rsidP="003B4750">
      <w:pPr>
        <w:spacing w:after="0" w:line="240" w:lineRule="auto"/>
        <w:jc w:val="center"/>
        <w:rPr>
          <w:b/>
          <w:color w:val="404040" w:themeColor="text1" w:themeTint="BF"/>
          <w:sz w:val="32"/>
          <w:szCs w:val="32"/>
          <w:lang w:val="fr-FR"/>
        </w:rPr>
      </w:pPr>
      <w:r>
        <w:rPr>
          <w:b/>
          <w:color w:val="404040" w:themeColor="text1" w:themeTint="BF"/>
          <w:sz w:val="32"/>
          <w:szCs w:val="32"/>
          <w:lang w:val="fr-FR"/>
        </w:rPr>
        <w:t>9</w:t>
      </w:r>
      <w:r w:rsidR="00384561" w:rsidRPr="00384561">
        <w:rPr>
          <w:b/>
          <w:color w:val="404040" w:themeColor="text1" w:themeTint="BF"/>
          <w:sz w:val="32"/>
          <w:szCs w:val="32"/>
          <w:lang w:val="fr-FR"/>
        </w:rPr>
        <w:t xml:space="preserve"> </w:t>
      </w:r>
      <w:r>
        <w:rPr>
          <w:b/>
          <w:color w:val="404040" w:themeColor="text1" w:themeTint="BF"/>
          <w:sz w:val="32"/>
          <w:szCs w:val="32"/>
          <w:lang w:val="fr-FR"/>
        </w:rPr>
        <w:t>jeunes</w:t>
      </w:r>
      <w:r w:rsidR="00384561" w:rsidRPr="00384561">
        <w:rPr>
          <w:b/>
          <w:color w:val="404040" w:themeColor="text1" w:themeTint="BF"/>
          <w:sz w:val="32"/>
          <w:szCs w:val="32"/>
          <w:lang w:val="fr-FR"/>
        </w:rPr>
        <w:t xml:space="preserve"> de 13 ans ont gagné leur pari</w:t>
      </w:r>
      <w:r>
        <w:rPr>
          <w:b/>
          <w:color w:val="404040" w:themeColor="text1" w:themeTint="BF"/>
          <w:sz w:val="32"/>
          <w:szCs w:val="32"/>
          <w:lang w:val="fr-FR"/>
        </w:rPr>
        <w:t>.</w:t>
      </w:r>
    </w:p>
    <w:p w14:paraId="438DD728" w14:textId="1DA3EFFC" w:rsidR="00A4655A" w:rsidRPr="00384561" w:rsidRDefault="00384561" w:rsidP="003B4750">
      <w:pPr>
        <w:spacing w:after="0" w:line="240" w:lineRule="auto"/>
        <w:jc w:val="center"/>
        <w:rPr>
          <w:b/>
          <w:color w:val="404040" w:themeColor="text1" w:themeTint="BF"/>
          <w:sz w:val="32"/>
          <w:szCs w:val="32"/>
          <w:lang w:val="fr-FR"/>
        </w:rPr>
      </w:pPr>
      <w:r w:rsidRPr="00384561">
        <w:rPr>
          <w:b/>
          <w:color w:val="404040" w:themeColor="text1" w:themeTint="BF"/>
          <w:sz w:val="32"/>
          <w:szCs w:val="32"/>
          <w:lang w:val="fr-FR"/>
        </w:rPr>
        <w:t xml:space="preserve">  </w:t>
      </w:r>
      <w:r w:rsidR="00A1079B">
        <w:rPr>
          <w:b/>
          <w:color w:val="404040" w:themeColor="text1" w:themeTint="BF"/>
          <w:sz w:val="32"/>
          <w:szCs w:val="32"/>
          <w:lang w:val="fr-FR"/>
        </w:rPr>
        <w:t>Les P’tits A</w:t>
      </w:r>
      <w:r w:rsidR="003B4750" w:rsidRPr="00384561">
        <w:rPr>
          <w:b/>
          <w:color w:val="404040" w:themeColor="text1" w:themeTint="BF"/>
          <w:sz w:val="32"/>
          <w:szCs w:val="32"/>
          <w:lang w:val="fr-FR"/>
        </w:rPr>
        <w:t>mbassadeurs DigestScience</w:t>
      </w:r>
    </w:p>
    <w:p w14:paraId="1BF76A64" w14:textId="244F4B54" w:rsidR="00384561" w:rsidRPr="00384561" w:rsidRDefault="00A4655A" w:rsidP="00384561">
      <w:pPr>
        <w:spacing w:after="0" w:line="240" w:lineRule="auto"/>
        <w:jc w:val="center"/>
        <w:rPr>
          <w:rStyle w:val="lev"/>
          <w:rFonts w:eastAsia="Times New Roman" w:cs="Times New Roman"/>
          <w:color w:val="FF3399"/>
          <w:sz w:val="28"/>
          <w:szCs w:val="28"/>
          <w:lang w:val="fr-FR" w:eastAsia="fr-FR"/>
        </w:rPr>
      </w:pPr>
      <w:proofErr w:type="gramStart"/>
      <w:r w:rsidRPr="00384561">
        <w:rPr>
          <w:b/>
          <w:color w:val="404040" w:themeColor="text1" w:themeTint="BF"/>
          <w:sz w:val="32"/>
          <w:szCs w:val="32"/>
          <w:lang w:val="fr-FR"/>
        </w:rPr>
        <w:t>ont</w:t>
      </w:r>
      <w:proofErr w:type="gramEnd"/>
      <w:r w:rsidR="00A1079B">
        <w:rPr>
          <w:b/>
          <w:color w:val="404040" w:themeColor="text1" w:themeTint="BF"/>
          <w:sz w:val="32"/>
          <w:szCs w:val="32"/>
          <w:lang w:val="fr-FR"/>
        </w:rPr>
        <w:t xml:space="preserve"> mené du 11 au 17 juillet 2016</w:t>
      </w:r>
      <w:r w:rsidRPr="00384561">
        <w:rPr>
          <w:b/>
          <w:color w:val="404040" w:themeColor="text1" w:themeTint="BF"/>
          <w:sz w:val="32"/>
          <w:szCs w:val="32"/>
          <w:lang w:val="fr-FR"/>
        </w:rPr>
        <w:br/>
        <w:t>une superbe campagne de sensibilisation aux maladies digestives</w:t>
      </w:r>
      <w:r w:rsidR="003B4750" w:rsidRPr="00FA1061">
        <w:rPr>
          <w:b/>
          <w:color w:val="404040" w:themeColor="text1" w:themeTint="BF"/>
          <w:sz w:val="28"/>
          <w:szCs w:val="28"/>
          <w:lang w:val="fr-FR"/>
        </w:rPr>
        <w:br/>
      </w:r>
      <w:r w:rsidR="003B4750" w:rsidRPr="004E3041">
        <w:rPr>
          <w:b/>
          <w:color w:val="404040" w:themeColor="text1" w:themeTint="BF"/>
          <w:sz w:val="16"/>
          <w:szCs w:val="16"/>
          <w:lang w:val="fr-FR"/>
        </w:rPr>
        <w:br/>
      </w:r>
      <w:r w:rsidR="00384561" w:rsidRPr="00384561">
        <w:rPr>
          <w:rStyle w:val="lev"/>
          <w:rFonts w:eastAsia="Times New Roman" w:cs="Times New Roman"/>
          <w:color w:val="FF3399"/>
          <w:sz w:val="28"/>
          <w:szCs w:val="28"/>
          <w:lang w:val="fr-FR" w:eastAsia="fr-FR"/>
        </w:rPr>
        <w:t>Le Tour de France, une plateforme of</w:t>
      </w:r>
      <w:r w:rsidR="00E97FC1">
        <w:rPr>
          <w:rStyle w:val="lev"/>
          <w:rFonts w:eastAsia="Times New Roman" w:cs="Times New Roman"/>
          <w:color w:val="FF3399"/>
          <w:sz w:val="28"/>
          <w:szCs w:val="28"/>
          <w:lang w:val="fr-FR" w:eastAsia="fr-FR"/>
        </w:rPr>
        <w:t>frant une belle caisse de réson</w:t>
      </w:r>
      <w:r w:rsidR="00384561" w:rsidRPr="00384561">
        <w:rPr>
          <w:rStyle w:val="lev"/>
          <w:rFonts w:eastAsia="Times New Roman" w:cs="Times New Roman"/>
          <w:color w:val="FF3399"/>
          <w:sz w:val="28"/>
          <w:szCs w:val="28"/>
          <w:lang w:val="fr-FR" w:eastAsia="fr-FR"/>
        </w:rPr>
        <w:t xml:space="preserve">ance pour </w:t>
      </w:r>
      <w:r w:rsidR="00384561" w:rsidRPr="00384561">
        <w:rPr>
          <w:rStyle w:val="lev"/>
          <w:rFonts w:eastAsia="Times New Roman" w:cs="Times New Roman"/>
          <w:iCs/>
          <w:color w:val="FF3399"/>
          <w:sz w:val="28"/>
          <w:szCs w:val="28"/>
          <w:lang w:val="fr-FR" w:eastAsia="fr-FR"/>
        </w:rPr>
        <w:t xml:space="preserve">une grande cause </w:t>
      </w:r>
    </w:p>
    <w:p w14:paraId="50C17BBB" w14:textId="77777777" w:rsidR="00384561" w:rsidRPr="00384561" w:rsidRDefault="00384561" w:rsidP="00D445EC">
      <w:pPr>
        <w:spacing w:after="0" w:line="240" w:lineRule="auto"/>
        <w:jc w:val="center"/>
        <w:rPr>
          <w:color w:val="404040" w:themeColor="text1" w:themeTint="BF"/>
          <w:sz w:val="16"/>
          <w:szCs w:val="16"/>
          <w:lang w:val="fr-FR"/>
        </w:rPr>
      </w:pPr>
    </w:p>
    <w:p w14:paraId="507D367B" w14:textId="29B49F2F" w:rsidR="004339D6" w:rsidRPr="00920C75" w:rsidRDefault="00D445EC" w:rsidP="00384561">
      <w:pPr>
        <w:spacing w:after="0" w:line="240" w:lineRule="auto"/>
        <w:jc w:val="both"/>
        <w:rPr>
          <w:color w:val="404040" w:themeColor="text1" w:themeTint="BF"/>
          <w:lang w:val="fr-FR"/>
        </w:rPr>
      </w:pPr>
      <w:r w:rsidRPr="004E3041">
        <w:rPr>
          <w:color w:val="404040" w:themeColor="text1" w:themeTint="BF"/>
          <w:sz w:val="24"/>
          <w:szCs w:val="24"/>
          <w:lang w:val="fr-FR"/>
        </w:rPr>
        <w:t>Malad</w:t>
      </w:r>
      <w:r w:rsidR="006B0C45" w:rsidRPr="004E3041">
        <w:rPr>
          <w:color w:val="404040" w:themeColor="text1" w:themeTint="BF"/>
          <w:sz w:val="24"/>
          <w:szCs w:val="24"/>
          <w:lang w:val="fr-FR"/>
        </w:rPr>
        <w:t xml:space="preserve">ie de </w:t>
      </w:r>
      <w:proofErr w:type="spellStart"/>
      <w:r w:rsidR="006B0C45" w:rsidRPr="004E3041">
        <w:rPr>
          <w:color w:val="404040" w:themeColor="text1" w:themeTint="BF"/>
          <w:sz w:val="24"/>
          <w:szCs w:val="24"/>
          <w:lang w:val="fr-FR"/>
        </w:rPr>
        <w:t>Crohn</w:t>
      </w:r>
      <w:proofErr w:type="spellEnd"/>
      <w:r w:rsidR="006B0C45" w:rsidRPr="004E3041">
        <w:rPr>
          <w:color w:val="404040" w:themeColor="text1" w:themeTint="BF"/>
          <w:sz w:val="24"/>
          <w:szCs w:val="24"/>
          <w:lang w:val="fr-FR"/>
        </w:rPr>
        <w:t>, rectocolite hémorragique</w:t>
      </w:r>
      <w:r w:rsidRPr="004E3041">
        <w:rPr>
          <w:color w:val="404040" w:themeColor="text1" w:themeTint="BF"/>
          <w:sz w:val="24"/>
          <w:szCs w:val="24"/>
          <w:lang w:val="fr-FR"/>
        </w:rPr>
        <w:t>, maladie cœliaque, syndrome de l’intestin irritable, i</w:t>
      </w:r>
      <w:r w:rsidR="004339D6" w:rsidRPr="004E3041">
        <w:rPr>
          <w:color w:val="404040" w:themeColor="text1" w:themeTint="BF"/>
          <w:sz w:val="24"/>
          <w:szCs w:val="24"/>
          <w:lang w:val="fr-FR"/>
        </w:rPr>
        <w:t>l est des maladies q</w:t>
      </w:r>
      <w:r w:rsidRPr="004E3041">
        <w:rPr>
          <w:color w:val="404040" w:themeColor="text1" w:themeTint="BF"/>
          <w:sz w:val="24"/>
          <w:szCs w:val="24"/>
          <w:lang w:val="fr-FR"/>
        </w:rPr>
        <w:t>ue l’on</w:t>
      </w:r>
      <w:r w:rsidR="004339D6" w:rsidRPr="004E3041">
        <w:rPr>
          <w:color w:val="404040" w:themeColor="text1" w:themeTint="BF"/>
          <w:sz w:val="24"/>
          <w:szCs w:val="24"/>
          <w:lang w:val="fr-FR"/>
        </w:rPr>
        <w:t xml:space="preserve"> préfère taire, parce qu’elles sont méconnues, par peur du “qu’en dira-t-on”, par simple ignorance de </w:t>
      </w:r>
      <w:r w:rsidR="00920C75" w:rsidRPr="004E3041">
        <w:rPr>
          <w:color w:val="404040" w:themeColor="text1" w:themeTint="BF"/>
          <w:sz w:val="24"/>
          <w:szCs w:val="24"/>
          <w:lang w:val="fr-FR"/>
        </w:rPr>
        <w:t>leur</w:t>
      </w:r>
      <w:r w:rsidR="004339D6" w:rsidRPr="004E3041">
        <w:rPr>
          <w:color w:val="404040" w:themeColor="text1" w:themeTint="BF"/>
          <w:sz w:val="24"/>
          <w:szCs w:val="24"/>
          <w:lang w:val="fr-FR"/>
        </w:rPr>
        <w:t xml:space="preserve"> existence…</w:t>
      </w:r>
      <w:r w:rsidRPr="004E3041">
        <w:rPr>
          <w:color w:val="404040" w:themeColor="text1" w:themeTint="BF"/>
          <w:sz w:val="24"/>
          <w:szCs w:val="24"/>
          <w:lang w:val="fr-FR"/>
        </w:rPr>
        <w:t xml:space="preserve"> </w:t>
      </w:r>
      <w:r w:rsidR="004339D6" w:rsidRPr="00384561">
        <w:rPr>
          <w:color w:val="404040" w:themeColor="text1" w:themeTint="BF"/>
          <w:sz w:val="24"/>
          <w:szCs w:val="24"/>
          <w:lang w:val="fr-FR"/>
        </w:rPr>
        <w:t>Pour ne plus passer sous silence ce</w:t>
      </w:r>
      <w:r w:rsidRPr="00384561">
        <w:rPr>
          <w:color w:val="404040" w:themeColor="text1" w:themeTint="BF"/>
          <w:sz w:val="24"/>
          <w:szCs w:val="24"/>
          <w:lang w:val="fr-FR"/>
        </w:rPr>
        <w:t xml:space="preserve">s </w:t>
      </w:r>
      <w:r w:rsidR="004339D6" w:rsidRPr="00384561">
        <w:rPr>
          <w:color w:val="404040" w:themeColor="text1" w:themeTint="BF"/>
          <w:sz w:val="24"/>
          <w:szCs w:val="24"/>
          <w:lang w:val="fr-FR"/>
        </w:rPr>
        <w:t>affection</w:t>
      </w:r>
      <w:r w:rsidRPr="00384561">
        <w:rPr>
          <w:color w:val="404040" w:themeColor="text1" w:themeTint="BF"/>
          <w:sz w:val="24"/>
          <w:szCs w:val="24"/>
          <w:lang w:val="fr-FR"/>
        </w:rPr>
        <w:t>s</w:t>
      </w:r>
      <w:r w:rsidR="004339D6" w:rsidRPr="00384561">
        <w:rPr>
          <w:color w:val="404040" w:themeColor="text1" w:themeTint="BF"/>
          <w:sz w:val="24"/>
          <w:szCs w:val="24"/>
          <w:lang w:val="fr-FR"/>
        </w:rPr>
        <w:t>,</w:t>
      </w:r>
      <w:r w:rsidR="004339D6" w:rsidRPr="00384561">
        <w:rPr>
          <w:b/>
          <w:color w:val="404040" w:themeColor="text1" w:themeTint="BF"/>
          <w:sz w:val="24"/>
          <w:szCs w:val="24"/>
          <w:lang w:val="fr-FR"/>
        </w:rPr>
        <w:t xml:space="preserve"> </w:t>
      </w:r>
      <w:r w:rsidRPr="00384561">
        <w:rPr>
          <w:b/>
          <w:color w:val="404040" w:themeColor="text1" w:themeTint="BF"/>
          <w:sz w:val="24"/>
          <w:szCs w:val="24"/>
          <w:lang w:val="fr-FR"/>
        </w:rPr>
        <w:t xml:space="preserve">la Fondation DigestScience </w:t>
      </w:r>
      <w:r w:rsidR="00987A00" w:rsidRPr="00384561">
        <w:rPr>
          <w:b/>
          <w:color w:val="404040" w:themeColor="text1" w:themeTint="BF"/>
          <w:sz w:val="24"/>
          <w:szCs w:val="24"/>
          <w:lang w:val="fr-FR"/>
        </w:rPr>
        <w:t>est passé</w:t>
      </w:r>
      <w:r w:rsidR="00920C75" w:rsidRPr="00384561">
        <w:rPr>
          <w:b/>
          <w:color w:val="404040" w:themeColor="text1" w:themeTint="BF"/>
          <w:sz w:val="24"/>
          <w:szCs w:val="24"/>
          <w:lang w:val="fr-FR"/>
        </w:rPr>
        <w:t>e</w:t>
      </w:r>
      <w:r w:rsidR="004339D6" w:rsidRPr="00384561">
        <w:rPr>
          <w:b/>
          <w:color w:val="404040" w:themeColor="text1" w:themeTint="BF"/>
          <w:sz w:val="24"/>
          <w:szCs w:val="24"/>
          <w:lang w:val="fr-FR"/>
        </w:rPr>
        <w:t xml:space="preserve"> à l’action en menant une campagne de sensibilisation intitulée,</w:t>
      </w:r>
      <w:r w:rsidR="00987A00" w:rsidRPr="00384561">
        <w:rPr>
          <w:b/>
          <w:color w:val="404040" w:themeColor="text1" w:themeTint="BF"/>
          <w:sz w:val="24"/>
          <w:szCs w:val="24"/>
          <w:lang w:val="fr-FR"/>
        </w:rPr>
        <w:t xml:space="preserve"> « Les p’tits ambassadeurs DigestScience ». </w:t>
      </w:r>
      <w:r w:rsidR="004339D6" w:rsidRPr="00384561">
        <w:rPr>
          <w:b/>
          <w:color w:val="404040" w:themeColor="text1" w:themeTint="BF"/>
          <w:sz w:val="24"/>
          <w:szCs w:val="24"/>
          <w:lang w:val="fr-FR"/>
        </w:rPr>
        <w:t xml:space="preserve">A travers </w:t>
      </w:r>
      <w:r w:rsidR="00987A00" w:rsidRPr="00384561">
        <w:rPr>
          <w:b/>
          <w:color w:val="404040" w:themeColor="text1" w:themeTint="BF"/>
          <w:sz w:val="24"/>
          <w:szCs w:val="24"/>
          <w:lang w:val="fr-FR"/>
        </w:rPr>
        <w:t>ce</w:t>
      </w:r>
      <w:r w:rsidR="00920C75" w:rsidRPr="00384561">
        <w:rPr>
          <w:b/>
          <w:color w:val="404040" w:themeColor="text1" w:themeTint="BF"/>
          <w:sz w:val="24"/>
          <w:szCs w:val="24"/>
          <w:lang w:val="fr-FR"/>
        </w:rPr>
        <w:t xml:space="preserve"> périple cycliste </w:t>
      </w:r>
      <w:r w:rsidR="004339D6" w:rsidRPr="00384561">
        <w:rPr>
          <w:b/>
          <w:color w:val="404040" w:themeColor="text1" w:themeTint="BF"/>
          <w:sz w:val="24"/>
          <w:szCs w:val="24"/>
          <w:lang w:val="fr-FR"/>
        </w:rPr>
        <w:t>le voile s</w:t>
      </w:r>
      <w:r w:rsidR="00920C75" w:rsidRPr="00384561">
        <w:rPr>
          <w:b/>
          <w:color w:val="404040" w:themeColor="text1" w:themeTint="BF"/>
          <w:sz w:val="24"/>
          <w:szCs w:val="24"/>
          <w:lang w:val="fr-FR"/>
        </w:rPr>
        <w:t>’</w:t>
      </w:r>
      <w:r w:rsidR="004339D6" w:rsidRPr="00384561">
        <w:rPr>
          <w:b/>
          <w:color w:val="404040" w:themeColor="text1" w:themeTint="BF"/>
          <w:sz w:val="24"/>
          <w:szCs w:val="24"/>
          <w:lang w:val="fr-FR"/>
        </w:rPr>
        <w:t>e</w:t>
      </w:r>
      <w:r w:rsidR="00920C75" w:rsidRPr="00384561">
        <w:rPr>
          <w:b/>
          <w:color w:val="404040" w:themeColor="text1" w:themeTint="BF"/>
          <w:sz w:val="24"/>
          <w:szCs w:val="24"/>
          <w:lang w:val="fr-FR"/>
        </w:rPr>
        <w:t xml:space="preserve">st </w:t>
      </w:r>
      <w:r w:rsidR="00FE35F4" w:rsidRPr="00384561">
        <w:rPr>
          <w:b/>
          <w:color w:val="404040" w:themeColor="text1" w:themeTint="BF"/>
          <w:sz w:val="24"/>
          <w:szCs w:val="24"/>
          <w:lang w:val="fr-FR"/>
        </w:rPr>
        <w:t>levé</w:t>
      </w:r>
      <w:r w:rsidR="004339D6" w:rsidRPr="00384561">
        <w:rPr>
          <w:b/>
          <w:color w:val="404040" w:themeColor="text1" w:themeTint="BF"/>
          <w:sz w:val="24"/>
          <w:szCs w:val="24"/>
          <w:lang w:val="fr-FR"/>
        </w:rPr>
        <w:t xml:space="preserve"> sur ce</w:t>
      </w:r>
      <w:r w:rsidR="00987A00" w:rsidRPr="00384561">
        <w:rPr>
          <w:b/>
          <w:color w:val="404040" w:themeColor="text1" w:themeTint="BF"/>
          <w:sz w:val="24"/>
          <w:szCs w:val="24"/>
          <w:lang w:val="fr-FR"/>
        </w:rPr>
        <w:t>s</w:t>
      </w:r>
      <w:r w:rsidR="004339D6" w:rsidRPr="00384561">
        <w:rPr>
          <w:b/>
          <w:color w:val="404040" w:themeColor="text1" w:themeTint="BF"/>
          <w:sz w:val="24"/>
          <w:szCs w:val="24"/>
          <w:lang w:val="fr-FR"/>
        </w:rPr>
        <w:t xml:space="preserve"> maladie</w:t>
      </w:r>
      <w:r w:rsidR="00987A00" w:rsidRPr="00384561">
        <w:rPr>
          <w:b/>
          <w:color w:val="404040" w:themeColor="text1" w:themeTint="BF"/>
          <w:sz w:val="24"/>
          <w:szCs w:val="24"/>
          <w:lang w:val="fr-FR"/>
        </w:rPr>
        <w:t>s</w:t>
      </w:r>
      <w:r w:rsidR="004339D6" w:rsidRPr="00384561">
        <w:rPr>
          <w:b/>
          <w:color w:val="404040" w:themeColor="text1" w:themeTint="BF"/>
          <w:sz w:val="24"/>
          <w:szCs w:val="24"/>
          <w:lang w:val="fr-FR"/>
        </w:rPr>
        <w:t xml:space="preserve">, pour familiariser </w:t>
      </w:r>
      <w:r w:rsidR="00920C75" w:rsidRPr="00384561">
        <w:rPr>
          <w:b/>
          <w:color w:val="404040" w:themeColor="text1" w:themeTint="BF"/>
          <w:sz w:val="24"/>
          <w:szCs w:val="24"/>
          <w:lang w:val="fr-FR"/>
        </w:rPr>
        <w:t>le grand-public</w:t>
      </w:r>
      <w:r w:rsidR="004339D6" w:rsidRPr="00384561">
        <w:rPr>
          <w:b/>
          <w:color w:val="404040" w:themeColor="text1" w:themeTint="BF"/>
          <w:sz w:val="24"/>
          <w:szCs w:val="24"/>
          <w:lang w:val="fr-FR"/>
        </w:rPr>
        <w:t xml:space="preserve"> et lever </w:t>
      </w:r>
      <w:r w:rsidR="00987A00" w:rsidRPr="00384561">
        <w:rPr>
          <w:b/>
          <w:color w:val="404040" w:themeColor="text1" w:themeTint="BF"/>
          <w:sz w:val="24"/>
          <w:szCs w:val="24"/>
          <w:lang w:val="fr-FR"/>
        </w:rPr>
        <w:t xml:space="preserve">les tabous qui peuvent encore les </w:t>
      </w:r>
      <w:r w:rsidR="004339D6" w:rsidRPr="00384561">
        <w:rPr>
          <w:b/>
          <w:color w:val="404040" w:themeColor="text1" w:themeTint="BF"/>
          <w:sz w:val="24"/>
          <w:szCs w:val="24"/>
          <w:lang w:val="fr-FR"/>
        </w:rPr>
        <w:t>entourer</w:t>
      </w:r>
      <w:r w:rsidR="00920C75" w:rsidRPr="00920C75">
        <w:rPr>
          <w:color w:val="404040" w:themeColor="text1" w:themeTint="BF"/>
          <w:lang w:val="fr-FR"/>
        </w:rPr>
        <w:t>.</w:t>
      </w:r>
    </w:p>
    <w:p w14:paraId="61D23943" w14:textId="5198CFBD" w:rsidR="004E3041" w:rsidRPr="00FA1061" w:rsidRDefault="00920C75" w:rsidP="00384561">
      <w:pPr>
        <w:pStyle w:val="NormalWeb"/>
        <w:spacing w:after="0" w:afterAutospacing="0"/>
        <w:rPr>
          <w:rFonts w:ascii="Calibri" w:hAnsi="Calibri"/>
        </w:rPr>
      </w:pPr>
      <w:r w:rsidRPr="00FA1061">
        <w:rPr>
          <w:rStyle w:val="lev"/>
          <w:rFonts w:asciiTheme="minorHAnsi" w:hAnsiTheme="minorHAnsi"/>
          <w:color w:val="FF3399"/>
        </w:rPr>
        <w:t>Le bilan en chiffre</w:t>
      </w:r>
      <w:r w:rsidR="00A8748F">
        <w:rPr>
          <w:rStyle w:val="lev"/>
          <w:rFonts w:asciiTheme="minorHAnsi" w:hAnsiTheme="minorHAnsi"/>
          <w:color w:val="FF3399"/>
        </w:rPr>
        <w:t>s</w:t>
      </w:r>
      <w:r w:rsidRPr="00FA1061">
        <w:rPr>
          <w:rStyle w:val="lev"/>
          <w:rFonts w:asciiTheme="minorHAnsi" w:hAnsiTheme="minorHAnsi"/>
          <w:color w:val="FF3399"/>
        </w:rPr>
        <w:t> :</w:t>
      </w:r>
      <w:r w:rsidRPr="00FA1061">
        <w:rPr>
          <w:rFonts w:ascii="Calibri" w:hAnsi="Calibri"/>
        </w:rPr>
        <w:t xml:space="preserve"> </w:t>
      </w:r>
    </w:p>
    <w:p w14:paraId="52EA8250" w14:textId="01739949" w:rsidR="00384561" w:rsidRDefault="00A8748F" w:rsidP="00A8748F">
      <w:pPr>
        <w:spacing w:after="0" w:line="240" w:lineRule="auto"/>
        <w:jc w:val="center"/>
        <w:rPr>
          <w:rStyle w:val="lev"/>
          <w:rFonts w:eastAsia="Times New Roman" w:cs="Times New Roman"/>
          <w:color w:val="FF3399"/>
          <w:sz w:val="24"/>
          <w:szCs w:val="24"/>
          <w:lang w:val="fr-FR" w:eastAsia="fr-FR"/>
        </w:rPr>
      </w:pPr>
      <w:r>
        <w:rPr>
          <w:rFonts w:eastAsia="Times New Roman" w:cs="Times New Roman"/>
          <w:b/>
          <w:bCs/>
          <w:noProof/>
          <w:color w:val="FF3399"/>
          <w:sz w:val="24"/>
          <w:szCs w:val="24"/>
          <w:lang w:val="fr-FR" w:eastAsia="fr-FR"/>
        </w:rPr>
        <w:drawing>
          <wp:inline distT="0" distB="0" distL="0" distR="0" wp14:anchorId="4ACC45F5" wp14:editId="719739FF">
            <wp:extent cx="3186630" cy="41148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EDEFinfographiePtitsAmbassadeursDigestScience.jpg"/>
                    <pic:cNvPicPr/>
                  </pic:nvPicPr>
                  <pic:blipFill>
                    <a:blip r:embed="rId8">
                      <a:extLst>
                        <a:ext uri="{28A0092B-C50C-407E-A947-70E740481C1C}">
                          <a14:useLocalDpi xmlns:a14="http://schemas.microsoft.com/office/drawing/2010/main" val="0"/>
                        </a:ext>
                      </a:extLst>
                    </a:blip>
                    <a:stretch>
                      <a:fillRect/>
                    </a:stretch>
                  </pic:blipFill>
                  <pic:spPr>
                    <a:xfrm>
                      <a:off x="0" y="0"/>
                      <a:ext cx="3195869" cy="4126730"/>
                    </a:xfrm>
                    <a:prstGeom prst="rect">
                      <a:avLst/>
                    </a:prstGeom>
                  </pic:spPr>
                </pic:pic>
              </a:graphicData>
            </a:graphic>
          </wp:inline>
        </w:drawing>
      </w:r>
    </w:p>
    <w:p w14:paraId="771CC652" w14:textId="6E667946" w:rsidR="004E3041" w:rsidRPr="00FA1061" w:rsidRDefault="007E5D69" w:rsidP="004E3041">
      <w:pPr>
        <w:spacing w:after="0" w:line="240" w:lineRule="auto"/>
        <w:rPr>
          <w:rStyle w:val="lev"/>
          <w:rFonts w:eastAsia="Times New Roman" w:cs="Times New Roman"/>
          <w:color w:val="FF3399"/>
          <w:sz w:val="24"/>
          <w:szCs w:val="24"/>
          <w:lang w:val="fr-FR" w:eastAsia="fr-FR"/>
        </w:rPr>
      </w:pPr>
      <w:r>
        <w:rPr>
          <w:rStyle w:val="lev"/>
          <w:rFonts w:eastAsia="Times New Roman" w:cs="Times New Roman"/>
          <w:color w:val="FF3399"/>
          <w:sz w:val="24"/>
          <w:szCs w:val="24"/>
          <w:lang w:val="fr-FR" w:eastAsia="fr-FR"/>
        </w:rPr>
        <w:lastRenderedPageBreak/>
        <w:t>Q</w:t>
      </w:r>
      <w:r w:rsidR="004E3041" w:rsidRPr="00FA1061">
        <w:rPr>
          <w:rStyle w:val="lev"/>
          <w:rFonts w:eastAsia="Times New Roman" w:cs="Times New Roman"/>
          <w:color w:val="FF3399"/>
          <w:sz w:val="24"/>
          <w:szCs w:val="24"/>
          <w:lang w:val="fr-FR" w:eastAsia="fr-FR"/>
        </w:rPr>
        <w:t>ui sont les P’</w:t>
      </w:r>
      <w:r w:rsidR="00FA1061" w:rsidRPr="00FA1061">
        <w:rPr>
          <w:rStyle w:val="lev"/>
          <w:rFonts w:eastAsia="Times New Roman" w:cs="Times New Roman"/>
          <w:color w:val="FF3399"/>
          <w:sz w:val="24"/>
          <w:szCs w:val="24"/>
          <w:lang w:val="fr-FR" w:eastAsia="fr-FR"/>
        </w:rPr>
        <w:t>tits a</w:t>
      </w:r>
      <w:r w:rsidR="004E3041" w:rsidRPr="00FA1061">
        <w:rPr>
          <w:rStyle w:val="lev"/>
          <w:rFonts w:eastAsia="Times New Roman" w:cs="Times New Roman"/>
          <w:color w:val="FF3399"/>
          <w:sz w:val="24"/>
          <w:szCs w:val="24"/>
          <w:lang w:val="fr-FR" w:eastAsia="fr-FR"/>
        </w:rPr>
        <w:t xml:space="preserve">mbassadeurs ? Pourquoi </w:t>
      </w:r>
      <w:r w:rsidR="00A52E9B" w:rsidRPr="00FA1061">
        <w:rPr>
          <w:rStyle w:val="lev"/>
          <w:rFonts w:eastAsia="Times New Roman" w:cs="Times New Roman"/>
          <w:color w:val="FF3399"/>
          <w:sz w:val="24"/>
          <w:szCs w:val="24"/>
          <w:lang w:val="fr-FR" w:eastAsia="fr-FR"/>
        </w:rPr>
        <w:t>ont-ils relevé</w:t>
      </w:r>
      <w:r w:rsidR="004E3041" w:rsidRPr="00FA1061">
        <w:rPr>
          <w:rStyle w:val="lev"/>
          <w:rFonts w:eastAsia="Times New Roman" w:cs="Times New Roman"/>
          <w:color w:val="FF3399"/>
          <w:sz w:val="24"/>
          <w:szCs w:val="24"/>
          <w:lang w:val="fr-FR" w:eastAsia="fr-FR"/>
        </w:rPr>
        <w:t xml:space="preserve"> ce défi cycliste ? </w:t>
      </w:r>
      <w:r w:rsidR="00A8748F">
        <w:rPr>
          <w:rStyle w:val="lev"/>
          <w:rFonts w:eastAsia="Times New Roman" w:cs="Times New Roman"/>
          <w:color w:val="FF3399"/>
          <w:sz w:val="24"/>
          <w:szCs w:val="24"/>
          <w:lang w:val="fr-FR" w:eastAsia="fr-FR"/>
        </w:rPr>
        <w:br/>
      </w:r>
      <w:r w:rsidR="004E3041" w:rsidRPr="00FA1061">
        <w:rPr>
          <w:rStyle w:val="lev"/>
          <w:rFonts w:eastAsia="Times New Roman" w:cs="Times New Roman"/>
          <w:color w:val="FF3399"/>
          <w:sz w:val="24"/>
          <w:szCs w:val="24"/>
          <w:lang w:val="fr-FR" w:eastAsia="fr-FR"/>
        </w:rPr>
        <w:t>Une belle leçon d'altruisme et de générosité.</w:t>
      </w:r>
    </w:p>
    <w:p w14:paraId="7EC9C231" w14:textId="73609C69" w:rsidR="007D1F5E" w:rsidRDefault="00CE7BD2" w:rsidP="006A31EB">
      <w:pPr>
        <w:pStyle w:val="Pa2"/>
        <w:jc w:val="both"/>
        <w:rPr>
          <w:rStyle w:val="A6"/>
          <w:rFonts w:asciiTheme="minorHAnsi" w:hAnsiTheme="minorHAnsi"/>
          <w:color w:val="404040" w:themeColor="text1" w:themeTint="BF"/>
          <w:sz w:val="22"/>
          <w:szCs w:val="22"/>
        </w:rPr>
      </w:pPr>
      <w:r w:rsidRPr="00197E52">
        <w:rPr>
          <w:rStyle w:val="lev"/>
          <w:rFonts w:asciiTheme="minorHAnsi" w:hAnsiTheme="minorHAnsi"/>
          <w:color w:val="404040"/>
          <w:sz w:val="22"/>
          <w:szCs w:val="22"/>
        </w:rPr>
        <w:t>Clarice, Hortense, Eloïse, Mathieu, Alexis, Tom, Mathéo, Jérôme et Théo</w:t>
      </w:r>
      <w:r w:rsidR="0063284F" w:rsidRPr="00197E52">
        <w:rPr>
          <w:rFonts w:asciiTheme="minorHAnsi" w:hAnsiTheme="minorHAnsi" w:cs="Times New Roman"/>
          <w:color w:val="404040" w:themeColor="text1" w:themeTint="BF"/>
          <w:sz w:val="22"/>
          <w:szCs w:val="22"/>
        </w:rPr>
        <w:t>:</w:t>
      </w:r>
      <w:r w:rsidR="0063284F" w:rsidRPr="006A31EB">
        <w:rPr>
          <w:rFonts w:asciiTheme="minorHAnsi" w:hAnsiTheme="minorHAnsi" w:cs="Times New Roman"/>
          <w:color w:val="404040" w:themeColor="text1" w:themeTint="BF"/>
          <w:sz w:val="22"/>
          <w:szCs w:val="22"/>
        </w:rPr>
        <w:t xml:space="preserve"> </w:t>
      </w:r>
      <w:r w:rsidR="00F43E9F">
        <w:rPr>
          <w:rFonts w:asciiTheme="minorHAnsi" w:hAnsiTheme="minorHAnsi" w:cs="Times New Roman"/>
          <w:color w:val="404040" w:themeColor="text1" w:themeTint="BF"/>
          <w:sz w:val="22"/>
          <w:szCs w:val="22"/>
        </w:rPr>
        <w:t>Licenciés FFC (Fédération Française de C</w:t>
      </w:r>
      <w:r w:rsidR="0063284F" w:rsidRPr="006A31EB">
        <w:rPr>
          <w:rFonts w:asciiTheme="minorHAnsi" w:hAnsiTheme="minorHAnsi" w:cs="Times New Roman"/>
          <w:color w:val="404040" w:themeColor="text1" w:themeTint="BF"/>
          <w:sz w:val="22"/>
          <w:szCs w:val="22"/>
        </w:rPr>
        <w:t xml:space="preserve">yclisme), ils </w:t>
      </w:r>
      <w:r w:rsidR="004E3041" w:rsidRPr="006A31EB">
        <w:rPr>
          <w:rFonts w:asciiTheme="minorHAnsi" w:hAnsiTheme="minorHAnsi" w:cs="Times New Roman"/>
          <w:color w:val="404040" w:themeColor="text1" w:themeTint="BF"/>
          <w:sz w:val="22"/>
          <w:szCs w:val="22"/>
        </w:rPr>
        <w:t>pratiquent habituellement le vélo de manière sportive et compétitive. Le voyage qu’ils</w:t>
      </w:r>
      <w:r w:rsidR="0063284F" w:rsidRPr="006A31EB">
        <w:rPr>
          <w:rFonts w:asciiTheme="minorHAnsi" w:hAnsiTheme="minorHAnsi" w:cs="Times New Roman"/>
          <w:color w:val="404040" w:themeColor="text1" w:themeTint="BF"/>
          <w:sz w:val="22"/>
          <w:szCs w:val="22"/>
        </w:rPr>
        <w:t xml:space="preserve"> ont parcouru </w:t>
      </w:r>
      <w:r w:rsidR="004E3041" w:rsidRPr="006A31EB">
        <w:rPr>
          <w:rFonts w:asciiTheme="minorHAnsi" w:hAnsiTheme="minorHAnsi" w:cs="Times New Roman"/>
          <w:color w:val="404040" w:themeColor="text1" w:themeTint="BF"/>
          <w:sz w:val="22"/>
          <w:szCs w:val="22"/>
        </w:rPr>
        <w:t xml:space="preserve"> leur </w:t>
      </w:r>
      <w:r w:rsidR="0063284F" w:rsidRPr="006A31EB">
        <w:rPr>
          <w:rFonts w:asciiTheme="minorHAnsi" w:hAnsiTheme="minorHAnsi" w:cs="Times New Roman"/>
          <w:color w:val="404040" w:themeColor="text1" w:themeTint="BF"/>
          <w:sz w:val="22"/>
          <w:szCs w:val="22"/>
        </w:rPr>
        <w:t xml:space="preserve">a demandé  </w:t>
      </w:r>
      <w:r w:rsidR="004E3041" w:rsidRPr="006A31EB">
        <w:rPr>
          <w:rFonts w:asciiTheme="minorHAnsi" w:hAnsiTheme="minorHAnsi" w:cs="Times New Roman"/>
          <w:color w:val="404040" w:themeColor="text1" w:themeTint="BF"/>
          <w:sz w:val="22"/>
          <w:szCs w:val="22"/>
        </w:rPr>
        <w:t>une approch</w:t>
      </w:r>
      <w:r w:rsidR="00FA1061" w:rsidRPr="006A31EB">
        <w:rPr>
          <w:rFonts w:asciiTheme="minorHAnsi" w:hAnsiTheme="minorHAnsi" w:cs="Times New Roman"/>
          <w:color w:val="404040" w:themeColor="text1" w:themeTint="BF"/>
          <w:sz w:val="22"/>
          <w:szCs w:val="22"/>
        </w:rPr>
        <w:t xml:space="preserve">e différente de leurs habitudes. </w:t>
      </w:r>
      <w:r w:rsidR="00FA1061" w:rsidRPr="006A31EB">
        <w:rPr>
          <w:rStyle w:val="A6"/>
          <w:rFonts w:asciiTheme="minorHAnsi" w:hAnsiTheme="minorHAnsi"/>
          <w:color w:val="404040" w:themeColor="text1" w:themeTint="BF"/>
          <w:sz w:val="22"/>
          <w:szCs w:val="22"/>
        </w:rPr>
        <w:t xml:space="preserve">Ils sont partis et ont vécu en groupe, à la découverte d’environnements nouveaux, tant d’un point de vue des paysages que des personnes rencontrées tout au long du périple. Ils ont du s’entraider dans les moments difficiles et faire preuve d’unité et de solidarité. </w:t>
      </w:r>
      <w:r w:rsidR="00FA1061" w:rsidRPr="006A31EB">
        <w:rPr>
          <w:rFonts w:asciiTheme="minorHAnsi" w:hAnsiTheme="minorHAnsi"/>
          <w:color w:val="404040" w:themeColor="text1" w:themeTint="BF"/>
          <w:sz w:val="22"/>
          <w:szCs w:val="22"/>
        </w:rPr>
        <w:t xml:space="preserve"> </w:t>
      </w:r>
      <w:r w:rsidR="00FA1061" w:rsidRPr="006A31EB">
        <w:rPr>
          <w:rStyle w:val="A6"/>
          <w:rFonts w:asciiTheme="minorHAnsi" w:hAnsiTheme="minorHAnsi"/>
          <w:color w:val="404040" w:themeColor="text1" w:themeTint="BF"/>
          <w:sz w:val="22"/>
          <w:szCs w:val="22"/>
        </w:rPr>
        <w:t xml:space="preserve">Ils ont mis leur force et leur jeunesse au service d’une belle cause. </w:t>
      </w:r>
    </w:p>
    <w:p w14:paraId="1AAA8900" w14:textId="77777777" w:rsidR="002C6F93" w:rsidRDefault="00794A34" w:rsidP="002C6F93">
      <w:pPr>
        <w:jc w:val="both"/>
        <w:rPr>
          <w:color w:val="404040" w:themeColor="text1" w:themeTint="BF"/>
          <w:lang w:val="fr-FR"/>
        </w:rPr>
      </w:pPr>
      <w:r>
        <w:rPr>
          <w:i/>
          <w:color w:val="404040" w:themeColor="text1" w:themeTint="BF"/>
          <w:lang w:val="fr-FR"/>
        </w:rPr>
        <w:t>L</w:t>
      </w:r>
      <w:r w:rsidRPr="00794A34">
        <w:rPr>
          <w:i/>
          <w:color w:val="404040" w:themeColor="text1" w:themeTint="BF"/>
          <w:lang w:val="fr-FR"/>
        </w:rPr>
        <w:t>e Mont Ventoux, le Grand Colombier</w:t>
      </w:r>
      <w:r>
        <w:rPr>
          <w:i/>
          <w:color w:val="404040" w:themeColor="text1" w:themeTint="BF"/>
          <w:lang w:val="fr-FR"/>
        </w:rPr>
        <w:t>, les gorges de l’Ardèche</w:t>
      </w:r>
      <w:r w:rsidRPr="00794A34">
        <w:rPr>
          <w:color w:val="404040" w:themeColor="text1" w:themeTint="BF"/>
          <w:lang w:val="fr-FR"/>
        </w:rPr>
        <w:t xml:space="preserve">  sont des sommets que les P’tits Ambassadeurs ont su gravir avec brio.</w:t>
      </w:r>
    </w:p>
    <w:p w14:paraId="27C49960" w14:textId="1B5681C5" w:rsidR="002C6F93" w:rsidRDefault="000C75C8" w:rsidP="002C6F93">
      <w:pPr>
        <w:jc w:val="both"/>
        <w:rPr>
          <w:color w:val="404040" w:themeColor="text1" w:themeTint="BF"/>
          <w:lang w:val="fr-FR"/>
        </w:rPr>
      </w:pPr>
      <w:r>
        <w:rPr>
          <w:color w:val="404040" w:themeColor="text1" w:themeTint="BF"/>
          <w:lang w:val="fr-FR"/>
        </w:rPr>
        <w:t xml:space="preserve">Durant les 50 derniers </w:t>
      </w:r>
      <w:proofErr w:type="spellStart"/>
      <w:r>
        <w:rPr>
          <w:color w:val="404040" w:themeColor="text1" w:themeTint="BF"/>
          <w:lang w:val="fr-FR"/>
        </w:rPr>
        <w:t>kilometres</w:t>
      </w:r>
      <w:proofErr w:type="spellEnd"/>
      <w:r>
        <w:rPr>
          <w:color w:val="404040" w:themeColor="text1" w:themeTint="BF"/>
          <w:lang w:val="fr-FR"/>
        </w:rPr>
        <w:t xml:space="preserve"> de ces 6 étapes, ils ont été </w:t>
      </w:r>
      <w:proofErr w:type="gramStart"/>
      <w:r>
        <w:rPr>
          <w:color w:val="404040" w:themeColor="text1" w:themeTint="BF"/>
          <w:lang w:val="fr-FR"/>
        </w:rPr>
        <w:t>vu</w:t>
      </w:r>
      <w:proofErr w:type="gramEnd"/>
      <w:r>
        <w:rPr>
          <w:color w:val="404040" w:themeColor="text1" w:themeTint="BF"/>
          <w:lang w:val="fr-FR"/>
        </w:rPr>
        <w:t xml:space="preserve">, soutenu et acclamé par une foule dense qui se trouvait sur le bord des routes. L’intensité est encore </w:t>
      </w:r>
      <w:r w:rsidR="00633FEE">
        <w:rPr>
          <w:color w:val="404040" w:themeColor="text1" w:themeTint="BF"/>
          <w:lang w:val="fr-FR"/>
        </w:rPr>
        <w:t>montée</w:t>
      </w:r>
      <w:r>
        <w:rPr>
          <w:color w:val="404040" w:themeColor="text1" w:themeTint="BF"/>
          <w:lang w:val="fr-FR"/>
        </w:rPr>
        <w:t xml:space="preserve"> d’un cran lors </w:t>
      </w:r>
      <w:r w:rsidR="00633FEE">
        <w:rPr>
          <w:color w:val="404040" w:themeColor="text1" w:themeTint="BF"/>
          <w:lang w:val="fr-FR"/>
        </w:rPr>
        <w:t>des étapes 5 &amp; 6 au sein du protocole « Cadets Juniors » du Tour de France.</w:t>
      </w:r>
    </w:p>
    <w:p w14:paraId="72F371F9" w14:textId="034656AB" w:rsidR="004E3041" w:rsidRPr="00794A34" w:rsidRDefault="00FA1061" w:rsidP="002C6F93">
      <w:pPr>
        <w:jc w:val="both"/>
        <w:rPr>
          <w:color w:val="404040" w:themeColor="text1" w:themeTint="BF"/>
          <w:lang w:val="fr-FR"/>
        </w:rPr>
      </w:pPr>
      <w:proofErr w:type="spellStart"/>
      <w:r w:rsidRPr="006A31EB">
        <w:rPr>
          <w:rStyle w:val="A6"/>
          <w:color w:val="404040" w:themeColor="text1" w:themeTint="BF"/>
          <w:sz w:val="22"/>
          <w:szCs w:val="22"/>
        </w:rPr>
        <w:t>Dans</w:t>
      </w:r>
      <w:proofErr w:type="spellEnd"/>
      <w:r w:rsidRPr="006A31EB">
        <w:rPr>
          <w:rStyle w:val="A6"/>
          <w:color w:val="404040" w:themeColor="text1" w:themeTint="BF"/>
          <w:sz w:val="22"/>
          <w:szCs w:val="22"/>
        </w:rPr>
        <w:t xml:space="preserve"> </w:t>
      </w:r>
      <w:proofErr w:type="spellStart"/>
      <w:r w:rsidRPr="006A31EB">
        <w:rPr>
          <w:rStyle w:val="A6"/>
          <w:color w:val="404040" w:themeColor="text1" w:themeTint="BF"/>
          <w:sz w:val="22"/>
          <w:szCs w:val="22"/>
        </w:rPr>
        <w:t>leurs</w:t>
      </w:r>
      <w:proofErr w:type="spellEnd"/>
      <w:r w:rsidRPr="006A31EB">
        <w:rPr>
          <w:rStyle w:val="A6"/>
          <w:color w:val="404040" w:themeColor="text1" w:themeTint="BF"/>
          <w:sz w:val="22"/>
          <w:szCs w:val="22"/>
        </w:rPr>
        <w:t xml:space="preserve"> relations avec le public </w:t>
      </w:r>
      <w:proofErr w:type="gramStart"/>
      <w:r w:rsidRPr="006A31EB">
        <w:rPr>
          <w:rStyle w:val="A6"/>
          <w:color w:val="404040" w:themeColor="text1" w:themeTint="BF"/>
          <w:sz w:val="22"/>
          <w:szCs w:val="22"/>
        </w:rPr>
        <w:t>et</w:t>
      </w:r>
      <w:proofErr w:type="gramEnd"/>
      <w:r w:rsidRPr="006A31EB">
        <w:rPr>
          <w:rStyle w:val="A6"/>
          <w:color w:val="404040" w:themeColor="text1" w:themeTint="BF"/>
          <w:sz w:val="22"/>
          <w:szCs w:val="22"/>
        </w:rPr>
        <w:t xml:space="preserve"> les </w:t>
      </w:r>
      <w:proofErr w:type="spellStart"/>
      <w:r w:rsidRPr="006A31EB">
        <w:rPr>
          <w:rStyle w:val="A6"/>
          <w:color w:val="404040" w:themeColor="text1" w:themeTint="BF"/>
          <w:sz w:val="22"/>
          <w:szCs w:val="22"/>
        </w:rPr>
        <w:t>différents</w:t>
      </w:r>
      <w:proofErr w:type="spellEnd"/>
      <w:r w:rsidRPr="006A31EB">
        <w:rPr>
          <w:rStyle w:val="A6"/>
          <w:color w:val="404040" w:themeColor="text1" w:themeTint="BF"/>
          <w:sz w:val="22"/>
          <w:szCs w:val="22"/>
        </w:rPr>
        <w:t xml:space="preserve"> </w:t>
      </w:r>
      <w:proofErr w:type="spellStart"/>
      <w:r w:rsidRPr="006A31EB">
        <w:rPr>
          <w:rStyle w:val="A6"/>
          <w:color w:val="404040" w:themeColor="text1" w:themeTint="BF"/>
          <w:sz w:val="22"/>
          <w:szCs w:val="22"/>
        </w:rPr>
        <w:t>médias</w:t>
      </w:r>
      <w:proofErr w:type="spellEnd"/>
      <w:r w:rsidRPr="006A31EB">
        <w:rPr>
          <w:rStyle w:val="A6"/>
          <w:color w:val="404040" w:themeColor="text1" w:themeTint="BF"/>
          <w:sz w:val="22"/>
          <w:szCs w:val="22"/>
        </w:rPr>
        <w:t xml:space="preserve"> qui les </w:t>
      </w:r>
      <w:proofErr w:type="spellStart"/>
      <w:r w:rsidRPr="006A31EB">
        <w:rPr>
          <w:rStyle w:val="A6"/>
          <w:color w:val="404040" w:themeColor="text1" w:themeTint="BF"/>
          <w:sz w:val="22"/>
          <w:szCs w:val="22"/>
        </w:rPr>
        <w:t>ont</w:t>
      </w:r>
      <w:proofErr w:type="spellEnd"/>
      <w:r w:rsidRPr="006A31EB">
        <w:rPr>
          <w:rStyle w:val="A6"/>
          <w:color w:val="404040" w:themeColor="text1" w:themeTint="BF"/>
          <w:sz w:val="22"/>
          <w:szCs w:val="22"/>
        </w:rPr>
        <w:t xml:space="preserve"> </w:t>
      </w:r>
      <w:proofErr w:type="spellStart"/>
      <w:r w:rsidRPr="006A31EB">
        <w:rPr>
          <w:rStyle w:val="A6"/>
          <w:color w:val="404040" w:themeColor="text1" w:themeTint="BF"/>
          <w:sz w:val="22"/>
          <w:szCs w:val="22"/>
        </w:rPr>
        <w:t>interrogé</w:t>
      </w:r>
      <w:r w:rsidR="00360374" w:rsidRPr="006A31EB">
        <w:rPr>
          <w:rStyle w:val="A6"/>
          <w:color w:val="404040" w:themeColor="text1" w:themeTint="BF"/>
          <w:sz w:val="22"/>
          <w:szCs w:val="22"/>
        </w:rPr>
        <w:t>s</w:t>
      </w:r>
      <w:proofErr w:type="spellEnd"/>
      <w:r w:rsidRPr="006A31EB">
        <w:rPr>
          <w:rStyle w:val="A6"/>
          <w:color w:val="404040" w:themeColor="text1" w:themeTint="BF"/>
          <w:sz w:val="22"/>
          <w:szCs w:val="22"/>
        </w:rPr>
        <w:t xml:space="preserve"> sur le but de </w:t>
      </w:r>
      <w:proofErr w:type="spellStart"/>
      <w:r w:rsidRPr="006A31EB">
        <w:rPr>
          <w:rStyle w:val="A6"/>
          <w:color w:val="404040" w:themeColor="text1" w:themeTint="BF"/>
          <w:sz w:val="22"/>
          <w:szCs w:val="22"/>
        </w:rPr>
        <w:t>leur</w:t>
      </w:r>
      <w:proofErr w:type="spellEnd"/>
      <w:r w:rsidRPr="006A31EB">
        <w:rPr>
          <w:rStyle w:val="A6"/>
          <w:color w:val="404040" w:themeColor="text1" w:themeTint="BF"/>
          <w:sz w:val="22"/>
          <w:szCs w:val="22"/>
        </w:rPr>
        <w:t xml:space="preserve"> voyage, </w:t>
      </w:r>
      <w:proofErr w:type="spellStart"/>
      <w:r w:rsidRPr="006A31EB">
        <w:rPr>
          <w:rStyle w:val="A6"/>
          <w:color w:val="404040" w:themeColor="text1" w:themeTint="BF"/>
          <w:sz w:val="22"/>
          <w:szCs w:val="22"/>
        </w:rPr>
        <w:t>ils</w:t>
      </w:r>
      <w:proofErr w:type="spellEnd"/>
      <w:r w:rsidRPr="006A31EB">
        <w:rPr>
          <w:rStyle w:val="A6"/>
          <w:color w:val="404040" w:themeColor="text1" w:themeTint="BF"/>
          <w:sz w:val="22"/>
          <w:szCs w:val="22"/>
        </w:rPr>
        <w:t xml:space="preserve"> </w:t>
      </w:r>
      <w:proofErr w:type="spellStart"/>
      <w:r w:rsidRPr="006A31EB">
        <w:rPr>
          <w:rStyle w:val="A6"/>
          <w:color w:val="404040" w:themeColor="text1" w:themeTint="BF"/>
          <w:sz w:val="22"/>
          <w:szCs w:val="22"/>
        </w:rPr>
        <w:t>ont</w:t>
      </w:r>
      <w:proofErr w:type="spellEnd"/>
      <w:r w:rsidRPr="006A31EB">
        <w:rPr>
          <w:rStyle w:val="A6"/>
          <w:color w:val="404040" w:themeColor="text1" w:themeTint="BF"/>
          <w:sz w:val="22"/>
          <w:szCs w:val="22"/>
        </w:rPr>
        <w:t xml:space="preserve"> </w:t>
      </w:r>
      <w:proofErr w:type="spellStart"/>
      <w:r w:rsidRPr="006A31EB">
        <w:rPr>
          <w:rStyle w:val="A6"/>
          <w:color w:val="404040" w:themeColor="text1" w:themeTint="BF"/>
          <w:sz w:val="22"/>
          <w:szCs w:val="22"/>
        </w:rPr>
        <w:t>transmis</w:t>
      </w:r>
      <w:proofErr w:type="spellEnd"/>
      <w:r w:rsidRPr="006A31EB">
        <w:rPr>
          <w:rStyle w:val="A6"/>
          <w:color w:val="404040" w:themeColor="text1" w:themeTint="BF"/>
          <w:sz w:val="22"/>
          <w:szCs w:val="22"/>
        </w:rPr>
        <w:t xml:space="preserve"> avec force le message de la </w:t>
      </w:r>
      <w:proofErr w:type="spellStart"/>
      <w:r w:rsidRPr="006A31EB">
        <w:rPr>
          <w:rStyle w:val="A6"/>
          <w:color w:val="404040" w:themeColor="text1" w:themeTint="BF"/>
          <w:sz w:val="22"/>
          <w:szCs w:val="22"/>
        </w:rPr>
        <w:t>fondat</w:t>
      </w:r>
      <w:r w:rsidR="00BA077D">
        <w:rPr>
          <w:rStyle w:val="A6"/>
          <w:color w:val="404040" w:themeColor="text1" w:themeTint="BF"/>
          <w:sz w:val="22"/>
          <w:szCs w:val="22"/>
        </w:rPr>
        <w:t>ion</w:t>
      </w:r>
      <w:proofErr w:type="spellEnd"/>
      <w:r w:rsidR="00BA077D">
        <w:rPr>
          <w:rStyle w:val="A6"/>
          <w:color w:val="404040" w:themeColor="text1" w:themeTint="BF"/>
          <w:sz w:val="22"/>
          <w:szCs w:val="22"/>
        </w:rPr>
        <w:t xml:space="preserve"> </w:t>
      </w:r>
      <w:proofErr w:type="spellStart"/>
      <w:r w:rsidR="00BA077D">
        <w:rPr>
          <w:rStyle w:val="A6"/>
          <w:color w:val="404040" w:themeColor="text1" w:themeTint="BF"/>
          <w:sz w:val="22"/>
          <w:szCs w:val="22"/>
        </w:rPr>
        <w:t>DigestScience</w:t>
      </w:r>
      <w:proofErr w:type="spellEnd"/>
      <w:r w:rsidRPr="006A31EB">
        <w:rPr>
          <w:rStyle w:val="A6"/>
          <w:color w:val="404040" w:themeColor="text1" w:themeTint="BF"/>
          <w:sz w:val="22"/>
          <w:szCs w:val="22"/>
        </w:rPr>
        <w:t xml:space="preserve">. Ils sont sensibilisés aux maladies de l’appareil digestif, aux handicaps et à </w:t>
      </w:r>
      <w:r w:rsidR="006244C5">
        <w:rPr>
          <w:rStyle w:val="A6"/>
          <w:color w:val="404040" w:themeColor="text1" w:themeTint="BF"/>
          <w:sz w:val="22"/>
          <w:szCs w:val="22"/>
        </w:rPr>
        <w:t xml:space="preserve">l’exclusion que cela représente. </w:t>
      </w:r>
      <w:r w:rsidRPr="006A31EB">
        <w:rPr>
          <w:rStyle w:val="A6"/>
          <w:color w:val="404040" w:themeColor="text1" w:themeTint="BF"/>
          <w:sz w:val="22"/>
          <w:szCs w:val="22"/>
        </w:rPr>
        <w:t xml:space="preserve">Participer à </w:t>
      </w:r>
      <w:r w:rsidR="00445C4C" w:rsidRPr="006A31EB">
        <w:rPr>
          <w:rStyle w:val="A6"/>
          <w:color w:val="404040" w:themeColor="text1" w:themeTint="BF"/>
          <w:sz w:val="22"/>
          <w:szCs w:val="22"/>
        </w:rPr>
        <w:t>cette aventure</w:t>
      </w:r>
      <w:r w:rsidR="000C75C8">
        <w:rPr>
          <w:rStyle w:val="A6"/>
          <w:color w:val="404040" w:themeColor="text1" w:themeTint="BF"/>
          <w:sz w:val="22"/>
          <w:szCs w:val="22"/>
        </w:rPr>
        <w:t xml:space="preserve"> </w:t>
      </w:r>
      <w:proofErr w:type="gramStart"/>
      <w:r w:rsidR="000C75C8">
        <w:rPr>
          <w:rStyle w:val="A6"/>
          <w:color w:val="404040" w:themeColor="text1" w:themeTint="BF"/>
          <w:sz w:val="22"/>
          <w:szCs w:val="22"/>
        </w:rPr>
        <w:t>a</w:t>
      </w:r>
      <w:proofErr w:type="gramEnd"/>
      <w:r w:rsidR="000C75C8">
        <w:rPr>
          <w:rStyle w:val="A6"/>
          <w:color w:val="404040" w:themeColor="text1" w:themeTint="BF"/>
          <w:sz w:val="22"/>
          <w:szCs w:val="22"/>
        </w:rPr>
        <w:t xml:space="preserve"> été pour ces adolescents</w:t>
      </w:r>
      <w:r w:rsidRPr="006A31EB">
        <w:rPr>
          <w:rStyle w:val="A6"/>
          <w:color w:val="404040" w:themeColor="text1" w:themeTint="BF"/>
          <w:sz w:val="22"/>
          <w:szCs w:val="22"/>
        </w:rPr>
        <w:t>, l’occasion de mettre avec enthousiasme un petit pas dans le monde des adultes.</w:t>
      </w:r>
      <w:r w:rsidRPr="006A31EB">
        <w:rPr>
          <w:rStyle w:val="A6"/>
          <w:sz w:val="22"/>
          <w:szCs w:val="22"/>
        </w:rPr>
        <w:t xml:space="preserve"> </w:t>
      </w:r>
      <w:hyperlink r:id="rId9" w:history="1">
        <w:r w:rsidR="004E3041" w:rsidRPr="006A31EB">
          <w:rPr>
            <w:rStyle w:val="Lienhypertexte"/>
            <w:rFonts w:cs="Times New Roman"/>
          </w:rPr>
          <w:t>www.digestscience.com</w:t>
        </w:r>
      </w:hyperlink>
      <w:r w:rsidR="004E3041" w:rsidRPr="006A31EB">
        <w:rPr>
          <w:rFonts w:cs="Times New Roman"/>
          <w:color w:val="404040" w:themeColor="text1" w:themeTint="BF"/>
        </w:rPr>
        <w:t xml:space="preserve"> , </w:t>
      </w:r>
      <w:hyperlink r:id="rId10" w:history="1">
        <w:r w:rsidR="004E3041" w:rsidRPr="006A31EB">
          <w:rPr>
            <w:rStyle w:val="Lienhypertexte"/>
            <w:rFonts w:cs="Times New Roman"/>
          </w:rPr>
          <w:t>Facebook</w:t>
        </w:r>
      </w:hyperlink>
      <w:r w:rsidR="004E3041" w:rsidRPr="006A31EB">
        <w:rPr>
          <w:rFonts w:cs="Times New Roman"/>
          <w:color w:val="404040" w:themeColor="text1" w:themeTint="BF"/>
        </w:rPr>
        <w:t xml:space="preserve"> et </w:t>
      </w:r>
      <w:hyperlink r:id="rId11" w:history="1">
        <w:r w:rsidR="004E3041" w:rsidRPr="006A31EB">
          <w:rPr>
            <w:rStyle w:val="Lienhypertexte"/>
            <w:rFonts w:cs="Times New Roman"/>
          </w:rPr>
          <w:t>Twitter</w:t>
        </w:r>
      </w:hyperlink>
      <w:r w:rsidR="004E3041" w:rsidRPr="006A31EB">
        <w:rPr>
          <w:rFonts w:cs="Times New Roman"/>
          <w:color w:val="404040" w:themeColor="text1" w:themeTint="BF"/>
        </w:rPr>
        <w:t>.</w:t>
      </w:r>
      <w:r w:rsidR="004E3041" w:rsidRPr="006A31EB">
        <w:rPr>
          <w:b/>
          <w:color w:val="DE408D"/>
        </w:rPr>
        <w:t xml:space="preserve"> </w:t>
      </w:r>
    </w:p>
    <w:p w14:paraId="25F13BBD" w14:textId="6D30E9FC" w:rsidR="004E3041" w:rsidRDefault="00427137" w:rsidP="00FC6798">
      <w:pPr>
        <w:spacing w:after="0" w:line="240" w:lineRule="auto"/>
        <w:jc w:val="center"/>
        <w:rPr>
          <w:rFonts w:cs="Times New Roman"/>
          <w:color w:val="404040" w:themeColor="text1" w:themeTint="BF"/>
          <w:lang w:val="fr-FR"/>
        </w:rPr>
      </w:pPr>
      <w:r>
        <w:rPr>
          <w:rFonts w:cs="Times New Roman"/>
          <w:noProof/>
          <w:color w:val="404040" w:themeColor="text1" w:themeTint="BF"/>
          <w:lang w:val="fr-FR" w:eastAsia="fr-FR"/>
        </w:rPr>
        <w:drawing>
          <wp:inline distT="0" distB="0" distL="0" distR="0" wp14:anchorId="088D47B6" wp14:editId="4AFEFD59">
            <wp:extent cx="4023389" cy="24574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826 retouché.jpg"/>
                    <pic:cNvPicPr/>
                  </pic:nvPicPr>
                  <pic:blipFill>
                    <a:blip r:embed="rId12">
                      <a:extLst>
                        <a:ext uri="{28A0092B-C50C-407E-A947-70E740481C1C}">
                          <a14:useLocalDpi xmlns:a14="http://schemas.microsoft.com/office/drawing/2010/main" val="0"/>
                        </a:ext>
                      </a:extLst>
                    </a:blip>
                    <a:stretch>
                      <a:fillRect/>
                    </a:stretch>
                  </pic:blipFill>
                  <pic:spPr>
                    <a:xfrm>
                      <a:off x="0" y="0"/>
                      <a:ext cx="4031194" cy="2462217"/>
                    </a:xfrm>
                    <a:prstGeom prst="rect">
                      <a:avLst/>
                    </a:prstGeom>
                  </pic:spPr>
                </pic:pic>
              </a:graphicData>
            </a:graphic>
          </wp:inline>
        </w:drawing>
      </w:r>
      <w:bookmarkStart w:id="0" w:name="_GoBack"/>
      <w:bookmarkEnd w:id="0"/>
    </w:p>
    <w:p w14:paraId="502D6949" w14:textId="77777777" w:rsidR="0035412C" w:rsidRPr="0035412C" w:rsidRDefault="0035412C" w:rsidP="00E2627E">
      <w:pPr>
        <w:autoSpaceDE w:val="0"/>
        <w:autoSpaceDN w:val="0"/>
        <w:spacing w:after="0" w:line="240" w:lineRule="auto"/>
        <w:jc w:val="both"/>
        <w:rPr>
          <w:rStyle w:val="lev"/>
          <w:rFonts w:eastAsia="Times New Roman" w:cs="Times New Roman"/>
          <w:color w:val="FF3399"/>
          <w:sz w:val="16"/>
          <w:szCs w:val="16"/>
          <w:lang w:val="fr-FR" w:eastAsia="fr-FR"/>
        </w:rPr>
      </w:pPr>
    </w:p>
    <w:p w14:paraId="50A8074D" w14:textId="18BBF51F" w:rsidR="00635736" w:rsidRPr="00FA1061" w:rsidRDefault="00B90D5C" w:rsidP="00E2627E">
      <w:pPr>
        <w:autoSpaceDE w:val="0"/>
        <w:autoSpaceDN w:val="0"/>
        <w:spacing w:after="0" w:line="240" w:lineRule="auto"/>
        <w:jc w:val="both"/>
        <w:rPr>
          <w:rStyle w:val="lev"/>
          <w:rFonts w:eastAsia="Times New Roman" w:cs="Times New Roman"/>
          <w:color w:val="FF3399"/>
          <w:sz w:val="24"/>
          <w:szCs w:val="24"/>
          <w:lang w:val="fr-FR" w:eastAsia="fr-FR"/>
        </w:rPr>
      </w:pPr>
      <w:r w:rsidRPr="00FA1061">
        <w:rPr>
          <w:rStyle w:val="lev"/>
          <w:rFonts w:eastAsia="Times New Roman" w:cs="Times New Roman"/>
          <w:color w:val="FF3399"/>
          <w:sz w:val="24"/>
          <w:szCs w:val="24"/>
          <w:lang w:val="fr-FR" w:eastAsia="fr-FR"/>
        </w:rPr>
        <w:t>La Fondation DigestScience</w:t>
      </w:r>
    </w:p>
    <w:p w14:paraId="5DC9E38B" w14:textId="7A257A66" w:rsidR="00635736" w:rsidRPr="00FA1061" w:rsidRDefault="001652D0" w:rsidP="00635736">
      <w:pPr>
        <w:autoSpaceDE w:val="0"/>
        <w:autoSpaceDN w:val="0"/>
        <w:spacing w:after="0" w:line="240" w:lineRule="auto"/>
        <w:jc w:val="both"/>
        <w:rPr>
          <w:rFonts w:cs="Times New Roman"/>
          <w:color w:val="404040" w:themeColor="text1" w:themeTint="BF"/>
          <w:lang w:val="fr-FR"/>
        </w:rPr>
      </w:pPr>
      <w:r w:rsidRPr="00FA1061">
        <w:rPr>
          <w:rFonts w:cs="Times New Roman"/>
          <w:color w:val="404040" w:themeColor="text1" w:themeTint="BF"/>
          <w:lang w:val="fr-FR"/>
        </w:rPr>
        <w:t>Première fondation d'utilité publique (Décret du 21 juillet 2008</w:t>
      </w:r>
      <w:r w:rsidR="00635736" w:rsidRPr="00FA1061">
        <w:rPr>
          <w:rFonts w:cs="Times New Roman"/>
          <w:color w:val="404040" w:themeColor="text1" w:themeTint="BF"/>
          <w:lang w:val="fr-FR"/>
        </w:rPr>
        <w:t xml:space="preserve">) en France entièrement dédiée </w:t>
      </w:r>
      <w:r w:rsidRPr="00FA1061">
        <w:rPr>
          <w:rFonts w:cs="Times New Roman"/>
          <w:color w:val="404040" w:themeColor="text1" w:themeTint="BF"/>
          <w:lang w:val="fr-FR"/>
        </w:rPr>
        <w:t>à la recherche sur les pathologi</w:t>
      </w:r>
      <w:r w:rsidR="00635736" w:rsidRPr="00FA1061">
        <w:rPr>
          <w:rFonts w:cs="Times New Roman"/>
          <w:color w:val="404040" w:themeColor="text1" w:themeTint="BF"/>
          <w:lang w:val="fr-FR"/>
        </w:rPr>
        <w:t>es digestives et la nutrition (</w:t>
      </w:r>
      <w:r w:rsidRPr="00FA1061">
        <w:rPr>
          <w:rFonts w:cs="Times New Roman"/>
          <w:color w:val="404040" w:themeColor="text1" w:themeTint="BF"/>
          <w:lang w:val="fr-FR"/>
        </w:rPr>
        <w:t xml:space="preserve">maladie de </w:t>
      </w:r>
      <w:proofErr w:type="spellStart"/>
      <w:r w:rsidRPr="00FA1061">
        <w:rPr>
          <w:rFonts w:cs="Times New Roman"/>
          <w:color w:val="404040" w:themeColor="text1" w:themeTint="BF"/>
          <w:lang w:val="fr-FR"/>
        </w:rPr>
        <w:t>Crohn</w:t>
      </w:r>
      <w:proofErr w:type="spellEnd"/>
      <w:r w:rsidRPr="00FA1061">
        <w:rPr>
          <w:rFonts w:cs="Times New Roman"/>
          <w:color w:val="404040" w:themeColor="text1" w:themeTint="BF"/>
          <w:lang w:val="fr-FR"/>
        </w:rPr>
        <w:t xml:space="preserve">, rectocolite hémorragique, maladie cœliaque, syndrome de l’intestin irritable); Invalidantes, chroniques, douloureuses, taboues, les maladies digestives touchent aujourd'hui près de </w:t>
      </w:r>
      <w:r w:rsidR="00635736" w:rsidRPr="00FA1061">
        <w:rPr>
          <w:rFonts w:cs="Times New Roman"/>
          <w:color w:val="404040" w:themeColor="text1" w:themeTint="BF"/>
          <w:lang w:val="fr-FR"/>
        </w:rPr>
        <w:t>15 % de la population française</w:t>
      </w:r>
      <w:r w:rsidRPr="00FA1061">
        <w:rPr>
          <w:rFonts w:cs="Times New Roman"/>
          <w:color w:val="404040" w:themeColor="text1" w:themeTint="BF"/>
          <w:lang w:val="fr-FR"/>
        </w:rPr>
        <w:t>. Peu connues, elles constituent un problème de santé publique majeur, d'autant qu'elles connaissent une progression inexpliquée à ce jour notamment chez les enfants.</w:t>
      </w:r>
    </w:p>
    <w:p w14:paraId="2583F8DB" w14:textId="3138E6F5" w:rsidR="001652D0" w:rsidRDefault="001652D0" w:rsidP="00635736">
      <w:pPr>
        <w:autoSpaceDE w:val="0"/>
        <w:autoSpaceDN w:val="0"/>
        <w:spacing w:after="0" w:line="240" w:lineRule="auto"/>
        <w:jc w:val="both"/>
        <w:rPr>
          <w:rFonts w:cs="Times New Roman"/>
          <w:color w:val="404040" w:themeColor="text1" w:themeTint="BF"/>
          <w:lang w:val="fr-FR"/>
        </w:rPr>
      </w:pPr>
      <w:r w:rsidRPr="00FA1061">
        <w:rPr>
          <w:rFonts w:cs="Times New Roman"/>
          <w:color w:val="404040" w:themeColor="text1" w:themeTint="BF"/>
          <w:sz w:val="4"/>
          <w:szCs w:val="4"/>
          <w:lang w:val="fr-FR"/>
        </w:rPr>
        <w:br/>
      </w:r>
      <w:r w:rsidR="008C3004" w:rsidRPr="00FA1061">
        <w:rPr>
          <w:rFonts w:cs="Times New Roman"/>
          <w:color w:val="404040" w:themeColor="text1" w:themeTint="BF"/>
          <w:lang w:val="fr-FR"/>
        </w:rPr>
        <w:t xml:space="preserve">DigestScience et le vélo… une histoire  de passion: la Fondation met en  place dès 2009 un team cycliste. Parrainé par le champion Cédric Vasseur, il </w:t>
      </w:r>
      <w:r w:rsidR="00D0652C">
        <w:rPr>
          <w:rFonts w:cs="Times New Roman"/>
          <w:color w:val="404040" w:themeColor="text1" w:themeTint="BF"/>
          <w:lang w:val="fr-FR"/>
        </w:rPr>
        <w:t>rassemble aujourd’hui près de 50</w:t>
      </w:r>
      <w:r w:rsidR="008C3004" w:rsidRPr="00FA1061">
        <w:rPr>
          <w:rFonts w:cs="Times New Roman"/>
          <w:color w:val="404040" w:themeColor="text1" w:themeTint="BF"/>
          <w:lang w:val="fr-FR"/>
        </w:rPr>
        <w:t xml:space="preserve">0 membres bénévoles, des sportifs amateurs et professionnels, aguerris et débutants, jeunes et moins, bien portants ou malades, pour porter haut les couleurs de la lutte contre la maladie. </w:t>
      </w:r>
    </w:p>
    <w:p w14:paraId="2739BF36" w14:textId="77777777" w:rsidR="009E5AF9" w:rsidRDefault="009E5AF9" w:rsidP="00384561">
      <w:pPr>
        <w:spacing w:after="0" w:line="240" w:lineRule="auto"/>
        <w:rPr>
          <w:rFonts w:cs="Times New Roman"/>
          <w:color w:val="404040" w:themeColor="text1" w:themeTint="BF"/>
          <w:lang w:val="fr-FR"/>
        </w:rPr>
      </w:pPr>
    </w:p>
    <w:p w14:paraId="755959B5" w14:textId="420E8913" w:rsidR="00384561" w:rsidRPr="004E3041" w:rsidRDefault="00384561" w:rsidP="00384561">
      <w:pPr>
        <w:spacing w:after="0" w:line="240" w:lineRule="auto"/>
        <w:rPr>
          <w:rFonts w:cs="Times New Roman"/>
          <w:color w:val="404040" w:themeColor="text1" w:themeTint="BF"/>
          <w:lang w:val="fr-FR"/>
        </w:rPr>
      </w:pPr>
      <w:proofErr w:type="spellStart"/>
      <w:r>
        <w:rPr>
          <w:rFonts w:cs="Times New Roman"/>
          <w:color w:val="404040" w:themeColor="text1" w:themeTint="BF"/>
          <w:lang w:val="fr-FR"/>
        </w:rPr>
        <w:t>DigestScience</w:t>
      </w:r>
      <w:proofErr w:type="spellEnd"/>
      <w:r>
        <w:rPr>
          <w:rFonts w:cs="Times New Roman"/>
          <w:color w:val="404040" w:themeColor="text1" w:themeTint="BF"/>
          <w:lang w:val="fr-FR"/>
        </w:rPr>
        <w:t xml:space="preserve"> remercie  les partenaires de cette opération, </w:t>
      </w:r>
      <w:proofErr w:type="spellStart"/>
      <w:r>
        <w:rPr>
          <w:rFonts w:cs="Times New Roman"/>
          <w:color w:val="404040" w:themeColor="text1" w:themeTint="BF"/>
          <w:lang w:val="fr-FR"/>
        </w:rPr>
        <w:t>Specialized</w:t>
      </w:r>
      <w:proofErr w:type="spellEnd"/>
      <w:r>
        <w:rPr>
          <w:rFonts w:cs="Times New Roman"/>
          <w:color w:val="404040" w:themeColor="text1" w:themeTint="BF"/>
          <w:lang w:val="fr-FR"/>
        </w:rPr>
        <w:t xml:space="preserve">, </w:t>
      </w:r>
      <w:r w:rsidR="00F2043D">
        <w:rPr>
          <w:rFonts w:cs="Times New Roman"/>
          <w:color w:val="404040" w:themeColor="text1" w:themeTint="BF"/>
          <w:lang w:val="fr-FR"/>
        </w:rPr>
        <w:t xml:space="preserve">la fondation </w:t>
      </w:r>
      <w:r w:rsidR="009E5AF9">
        <w:rPr>
          <w:rFonts w:cs="Times New Roman"/>
          <w:color w:val="404040" w:themeColor="text1" w:themeTint="BF"/>
          <w:lang w:val="fr-FR"/>
        </w:rPr>
        <w:t>SNCF</w:t>
      </w:r>
      <w:r w:rsidR="00FA471E">
        <w:rPr>
          <w:rFonts w:cs="Times New Roman"/>
          <w:color w:val="404040" w:themeColor="text1" w:themeTint="BF"/>
          <w:lang w:val="fr-FR"/>
        </w:rPr>
        <w:t xml:space="preserve">, </w:t>
      </w:r>
      <w:r w:rsidR="00FA471E">
        <w:rPr>
          <w:rFonts w:cs="Times New Roman"/>
          <w:color w:val="404040" w:themeColor="text1" w:themeTint="BF"/>
          <w:lang w:val="fr-FR"/>
        </w:rPr>
        <w:t xml:space="preserve"> Amaury Sport Organisation</w:t>
      </w:r>
      <w:r w:rsidR="006244C5">
        <w:rPr>
          <w:rFonts w:cs="Times New Roman"/>
          <w:color w:val="404040" w:themeColor="text1" w:themeTint="BF"/>
          <w:lang w:val="fr-FR"/>
        </w:rPr>
        <w:t>,</w:t>
      </w:r>
      <w:r w:rsidR="00FA471E">
        <w:rPr>
          <w:rFonts w:cs="Times New Roman"/>
          <w:color w:val="404040" w:themeColor="text1" w:themeTint="BF"/>
          <w:lang w:val="fr-FR"/>
        </w:rPr>
        <w:t xml:space="preserve"> </w:t>
      </w:r>
      <w:r>
        <w:rPr>
          <w:rFonts w:cs="Times New Roman"/>
          <w:color w:val="404040" w:themeColor="text1" w:themeTint="BF"/>
          <w:lang w:val="fr-FR"/>
        </w:rPr>
        <w:t>l’associa</w:t>
      </w:r>
      <w:r w:rsidR="00FA471E">
        <w:rPr>
          <w:rFonts w:cs="Times New Roman"/>
          <w:color w:val="404040" w:themeColor="text1" w:themeTint="BF"/>
          <w:lang w:val="fr-FR"/>
        </w:rPr>
        <w:t xml:space="preserve">tion Les rouleurs de mécaniques,  les villes de Saint Quentin </w:t>
      </w:r>
      <w:proofErr w:type="spellStart"/>
      <w:r w:rsidR="00FA471E">
        <w:rPr>
          <w:rFonts w:cs="Times New Roman"/>
          <w:color w:val="404040" w:themeColor="text1" w:themeTint="BF"/>
          <w:lang w:val="fr-FR"/>
        </w:rPr>
        <w:t>Fallavier</w:t>
      </w:r>
      <w:proofErr w:type="spellEnd"/>
      <w:r w:rsidR="00FA471E">
        <w:rPr>
          <w:rFonts w:cs="Times New Roman"/>
          <w:color w:val="404040" w:themeColor="text1" w:themeTint="BF"/>
          <w:lang w:val="fr-FR"/>
        </w:rPr>
        <w:t>, Pézenas, Mirepoix et Malaucène</w:t>
      </w:r>
    </w:p>
    <w:p w14:paraId="29488E62" w14:textId="77777777" w:rsidR="00384561" w:rsidRDefault="00384561" w:rsidP="00C7769B">
      <w:pPr>
        <w:spacing w:after="0" w:line="240" w:lineRule="auto"/>
        <w:rPr>
          <w:rStyle w:val="lev"/>
          <w:rFonts w:eastAsia="Times New Roman" w:cs="Times New Roman"/>
          <w:color w:val="FF3399"/>
          <w:sz w:val="24"/>
          <w:szCs w:val="24"/>
          <w:lang w:val="fr-FR" w:eastAsia="fr-FR"/>
        </w:rPr>
      </w:pPr>
    </w:p>
    <w:p w14:paraId="01D8B447" w14:textId="77777777" w:rsidR="009E5AF9" w:rsidRPr="006244C5" w:rsidRDefault="009E5AF9" w:rsidP="009E5AF9">
      <w:pPr>
        <w:widowControl w:val="0"/>
        <w:spacing w:after="0"/>
        <w:ind w:right="283"/>
        <w:jc w:val="both"/>
        <w:rPr>
          <w:rFonts w:ascii="Tahoma" w:hAnsi="Tahoma" w:cs="Tahoma"/>
          <w:b/>
          <w:color w:val="404040" w:themeColor="text1" w:themeTint="BF"/>
          <w:sz w:val="24"/>
          <w:szCs w:val="24"/>
          <w:u w:val="single"/>
        </w:rPr>
      </w:pPr>
      <w:r w:rsidRPr="006244C5">
        <w:rPr>
          <w:rFonts w:cs="Tahoma"/>
          <w:b/>
          <w:color w:val="404040" w:themeColor="text1" w:themeTint="BF"/>
          <w:u w:val="single"/>
          <w:lang w:val="fr-FR"/>
        </w:rPr>
        <w:t>Les P’tits Ambassadeurs endeuillés…</w:t>
      </w:r>
    </w:p>
    <w:p w14:paraId="7188B57F" w14:textId="77777777" w:rsidR="009E5AF9" w:rsidRPr="006244C5" w:rsidRDefault="009E5AF9" w:rsidP="009E5AF9">
      <w:pPr>
        <w:widowControl w:val="0"/>
        <w:spacing w:after="0"/>
        <w:ind w:right="283"/>
        <w:jc w:val="both"/>
        <w:rPr>
          <w:rFonts w:cs="Tahoma"/>
          <w:color w:val="404040" w:themeColor="text1" w:themeTint="BF"/>
          <w:lang w:val="fr-FR"/>
        </w:rPr>
      </w:pPr>
      <w:r w:rsidRPr="006244C5">
        <w:rPr>
          <w:rFonts w:cs="Tahoma"/>
          <w:color w:val="404040" w:themeColor="text1" w:themeTint="BF"/>
          <w:lang w:val="fr-FR"/>
        </w:rPr>
        <w:t xml:space="preserve">Benjamin, qui devait prendre part à l’aventure des P’tits Ambassadeurs 2016 nous a tragiquement et précipitamment quitté le vendredi 24 Juin dernier. </w:t>
      </w:r>
    </w:p>
    <w:p w14:paraId="24A7C1B3" w14:textId="36347EB8" w:rsidR="009E5AF9" w:rsidRPr="006244C5" w:rsidRDefault="009E5AF9" w:rsidP="009E5AF9">
      <w:pPr>
        <w:widowControl w:val="0"/>
        <w:spacing w:after="0"/>
        <w:ind w:right="283"/>
        <w:jc w:val="both"/>
        <w:rPr>
          <w:rFonts w:cs="Tahoma"/>
          <w:color w:val="404040" w:themeColor="text1" w:themeTint="BF"/>
          <w:lang w:val="fr-FR"/>
        </w:rPr>
      </w:pPr>
      <w:r w:rsidRPr="006244C5">
        <w:rPr>
          <w:rFonts w:cs="Tahoma"/>
          <w:color w:val="404040" w:themeColor="text1" w:themeTint="BF"/>
          <w:lang w:val="fr-FR"/>
        </w:rPr>
        <w:t>Cette 3</w:t>
      </w:r>
      <w:r w:rsidRPr="006244C5">
        <w:rPr>
          <w:rFonts w:cs="Tahoma"/>
          <w:color w:val="404040" w:themeColor="text1" w:themeTint="BF"/>
          <w:vertAlign w:val="superscript"/>
          <w:lang w:val="fr-FR"/>
        </w:rPr>
        <w:t>ème</w:t>
      </w:r>
      <w:r w:rsidRPr="006244C5">
        <w:rPr>
          <w:rFonts w:cs="Tahoma"/>
          <w:color w:val="404040" w:themeColor="text1" w:themeTint="BF"/>
          <w:lang w:val="fr-FR"/>
        </w:rPr>
        <w:t xml:space="preserve"> édition des P’tits Ambassadeurs lui </w:t>
      </w:r>
      <w:r w:rsidR="008F64F3" w:rsidRPr="006244C5">
        <w:rPr>
          <w:rFonts w:cs="Tahoma"/>
          <w:color w:val="404040" w:themeColor="text1" w:themeTint="BF"/>
          <w:lang w:val="fr-FR"/>
        </w:rPr>
        <w:t>a</w:t>
      </w:r>
      <w:r w:rsidRPr="006244C5">
        <w:rPr>
          <w:rFonts w:cs="Tahoma"/>
          <w:color w:val="404040" w:themeColor="text1" w:themeTint="BF"/>
          <w:lang w:val="fr-FR"/>
        </w:rPr>
        <w:t xml:space="preserve"> donc</w:t>
      </w:r>
      <w:r w:rsidR="008F64F3" w:rsidRPr="006244C5">
        <w:rPr>
          <w:rFonts w:cs="Tahoma"/>
          <w:color w:val="404040" w:themeColor="text1" w:themeTint="BF"/>
          <w:lang w:val="fr-FR"/>
        </w:rPr>
        <w:t xml:space="preserve"> été</w:t>
      </w:r>
      <w:r w:rsidRPr="006244C5">
        <w:rPr>
          <w:rFonts w:cs="Tahoma"/>
          <w:color w:val="404040" w:themeColor="text1" w:themeTint="BF"/>
          <w:lang w:val="fr-FR"/>
        </w:rPr>
        <w:t xml:space="preserve"> dédiée, et un hommage particulier </w:t>
      </w:r>
      <w:r w:rsidR="008F64F3" w:rsidRPr="006244C5">
        <w:rPr>
          <w:rFonts w:cs="Tahoma"/>
          <w:color w:val="404040" w:themeColor="text1" w:themeTint="BF"/>
          <w:lang w:val="fr-FR"/>
        </w:rPr>
        <w:t>a eu</w:t>
      </w:r>
      <w:r w:rsidRPr="006244C5">
        <w:rPr>
          <w:rFonts w:cs="Tahoma"/>
          <w:color w:val="404040" w:themeColor="text1" w:themeTint="BF"/>
          <w:lang w:val="fr-FR"/>
        </w:rPr>
        <w:t xml:space="preserve"> lieu le mercredi 13 juillet au sommet du Mont Ventoux qui lui tenait particulièrement à cœur. </w:t>
      </w:r>
    </w:p>
    <w:p w14:paraId="3A76FD1A" w14:textId="77777777" w:rsidR="009E5AF9" w:rsidRDefault="009E5AF9" w:rsidP="00C7769B">
      <w:pPr>
        <w:spacing w:after="0" w:line="240" w:lineRule="auto"/>
        <w:rPr>
          <w:rStyle w:val="lev"/>
          <w:rFonts w:eastAsia="Times New Roman" w:cs="Times New Roman"/>
          <w:color w:val="FF3399"/>
          <w:sz w:val="24"/>
          <w:szCs w:val="24"/>
          <w:lang w:val="fr-FR" w:eastAsia="fr-FR"/>
        </w:rPr>
      </w:pPr>
    </w:p>
    <w:p w14:paraId="5F8B12B4" w14:textId="77777777" w:rsidR="00384561" w:rsidRDefault="00384561" w:rsidP="00C7769B">
      <w:pPr>
        <w:spacing w:after="0" w:line="240" w:lineRule="auto"/>
        <w:rPr>
          <w:rStyle w:val="lev"/>
          <w:rFonts w:eastAsia="Times New Roman" w:cs="Times New Roman"/>
          <w:color w:val="FF3399"/>
          <w:sz w:val="24"/>
          <w:szCs w:val="24"/>
          <w:lang w:val="fr-FR" w:eastAsia="fr-FR"/>
        </w:rPr>
      </w:pPr>
    </w:p>
    <w:p w14:paraId="44A4E58F" w14:textId="082C5F16" w:rsidR="007F2DE5" w:rsidRDefault="00384561" w:rsidP="00C7769B">
      <w:pPr>
        <w:spacing w:after="0" w:line="240" w:lineRule="auto"/>
        <w:rPr>
          <w:rFonts w:cs="Times New Roman"/>
          <w:color w:val="404040" w:themeColor="text1" w:themeTint="BF"/>
          <w:lang w:val="fr-FR"/>
        </w:rPr>
      </w:pPr>
      <w:r>
        <w:rPr>
          <w:rStyle w:val="lev"/>
          <w:rFonts w:eastAsia="Times New Roman" w:cs="Times New Roman"/>
          <w:color w:val="FF3399"/>
          <w:sz w:val="24"/>
          <w:szCs w:val="24"/>
          <w:lang w:val="fr-FR" w:eastAsia="fr-FR"/>
        </w:rPr>
        <w:t>C</w:t>
      </w:r>
      <w:r w:rsidR="00C7769B" w:rsidRPr="00FA1061">
        <w:rPr>
          <w:rStyle w:val="lev"/>
          <w:rFonts w:eastAsia="Times New Roman" w:cs="Times New Roman"/>
          <w:color w:val="FF3399"/>
          <w:sz w:val="24"/>
          <w:szCs w:val="24"/>
          <w:lang w:val="fr-FR" w:eastAsia="fr-FR"/>
        </w:rPr>
        <w:t>ontact Presse</w:t>
      </w:r>
      <w:r w:rsidR="00C7769B" w:rsidRPr="00445C4C">
        <w:rPr>
          <w:rStyle w:val="lev"/>
          <w:rFonts w:eastAsia="Times New Roman"/>
          <w:color w:val="FF3399"/>
          <w:sz w:val="24"/>
          <w:szCs w:val="24"/>
          <w:lang w:val="fr-FR" w:eastAsia="fr-FR"/>
        </w:rPr>
        <w:br/>
      </w:r>
      <w:r w:rsidR="00C7769B" w:rsidRPr="00C7769B">
        <w:rPr>
          <w:rFonts w:cs="Times New Roman"/>
          <w:color w:val="404040" w:themeColor="text1" w:themeTint="BF"/>
          <w:lang w:val="fr-FR"/>
        </w:rPr>
        <w:t>Fondat</w:t>
      </w:r>
      <w:r w:rsidR="00A44989">
        <w:rPr>
          <w:rFonts w:cs="Times New Roman"/>
          <w:color w:val="404040" w:themeColor="text1" w:themeTint="BF"/>
          <w:lang w:val="fr-FR"/>
        </w:rPr>
        <w:t>ion DigestScience</w:t>
      </w:r>
      <w:r w:rsidR="00A44989">
        <w:rPr>
          <w:rFonts w:cs="Times New Roman"/>
          <w:color w:val="404040" w:themeColor="text1" w:themeTint="BF"/>
          <w:lang w:val="fr-FR"/>
        </w:rPr>
        <w:br/>
        <w:t xml:space="preserve">Gérald Dupré, </w:t>
      </w:r>
      <w:r w:rsidR="00C7769B" w:rsidRPr="00C7769B">
        <w:rPr>
          <w:rFonts w:cs="Times New Roman"/>
          <w:color w:val="404040" w:themeColor="text1" w:themeTint="BF"/>
          <w:lang w:val="fr-FR"/>
        </w:rPr>
        <w:t>Responsable Partenariats/Evènements Grand-Public</w:t>
      </w:r>
    </w:p>
    <w:p w14:paraId="1CAEBDF0" w14:textId="77777777" w:rsidR="0035412C" w:rsidRDefault="00C7769B" w:rsidP="0035412C">
      <w:pPr>
        <w:spacing w:after="0" w:line="240" w:lineRule="auto"/>
        <w:rPr>
          <w:rFonts w:cs="Times New Roman"/>
          <w:color w:val="404040" w:themeColor="text1" w:themeTint="BF"/>
          <w:lang w:val="fr-FR"/>
        </w:rPr>
      </w:pPr>
      <w:r w:rsidRPr="00C7769B">
        <w:rPr>
          <w:rFonts w:cs="Times New Roman"/>
          <w:color w:val="404040" w:themeColor="text1" w:themeTint="BF"/>
          <w:lang w:val="fr-FR"/>
        </w:rPr>
        <w:t>Tel. 06.78.37.47.47</w:t>
      </w:r>
    </w:p>
    <w:p w14:paraId="6EF935FF" w14:textId="43AAFA4D" w:rsidR="00F8758D" w:rsidRDefault="0035412C" w:rsidP="0035412C">
      <w:pPr>
        <w:spacing w:after="0" w:line="240" w:lineRule="auto"/>
        <w:rPr>
          <w:rFonts w:cs="Times New Roman"/>
          <w:color w:val="404040" w:themeColor="text1" w:themeTint="BF"/>
          <w:lang w:val="fr-FR"/>
        </w:rPr>
      </w:pPr>
      <w:r w:rsidRPr="005677AA">
        <w:rPr>
          <w:rFonts w:cs="Times New Roman"/>
          <w:color w:val="404040" w:themeColor="text1" w:themeTint="BF"/>
          <w:lang w:val="fr-FR"/>
        </w:rPr>
        <w:t>Tel.03.20.96.81.26</w:t>
      </w:r>
      <w:r w:rsidR="00C7769B" w:rsidRPr="00C7769B">
        <w:rPr>
          <w:rFonts w:cs="Times New Roman"/>
          <w:color w:val="404040" w:themeColor="text1" w:themeTint="BF"/>
          <w:lang w:val="fr-FR"/>
        </w:rPr>
        <w:br/>
        <w:t xml:space="preserve">Mail : </w:t>
      </w:r>
      <w:hyperlink r:id="rId13" w:history="1">
        <w:r w:rsidR="00C7769B" w:rsidRPr="00C7769B">
          <w:rPr>
            <w:rFonts w:cs="Times New Roman"/>
            <w:color w:val="404040" w:themeColor="text1" w:themeTint="BF"/>
            <w:lang w:val="fr-FR"/>
          </w:rPr>
          <w:t>gerald.dupre@digestscience.com</w:t>
        </w:r>
      </w:hyperlink>
      <w:r w:rsidR="00A44989">
        <w:rPr>
          <w:rFonts w:cs="Times New Roman"/>
          <w:color w:val="404040" w:themeColor="text1" w:themeTint="BF"/>
          <w:lang w:val="fr-FR"/>
        </w:rPr>
        <w:t xml:space="preserve"> </w:t>
      </w:r>
      <w:r w:rsidR="00C7769B">
        <w:rPr>
          <w:rFonts w:cs="Times New Roman"/>
          <w:color w:val="404040" w:themeColor="text1" w:themeTint="BF"/>
          <w:lang w:val="fr-FR"/>
        </w:rPr>
        <w:t xml:space="preserve">  </w:t>
      </w:r>
      <w:r w:rsidR="00C7769B" w:rsidRPr="00C7769B">
        <w:rPr>
          <w:rFonts w:cs="Times New Roman"/>
          <w:color w:val="404040" w:themeColor="text1" w:themeTint="BF"/>
          <w:lang w:val="fr-FR"/>
        </w:rPr>
        <w:t xml:space="preserve"> </w:t>
      </w:r>
    </w:p>
    <w:p w14:paraId="6C82B2C8" w14:textId="549C91F7" w:rsidR="000C75C8" w:rsidRPr="000C75C8" w:rsidRDefault="000C75C8" w:rsidP="000C75C8">
      <w:pPr>
        <w:pStyle w:val="NormalWeb"/>
        <w:spacing w:after="0" w:afterAutospacing="0"/>
        <w:rPr>
          <w:rFonts w:asciiTheme="minorHAnsi" w:hAnsiTheme="minorHAnsi"/>
          <w:color w:val="0000FF" w:themeColor="hyperlink"/>
          <w:sz w:val="22"/>
          <w:szCs w:val="22"/>
          <w:u w:val="single"/>
        </w:rPr>
      </w:pPr>
      <w:r>
        <w:rPr>
          <w:rFonts w:asciiTheme="minorHAnsi" w:eastAsiaTheme="minorHAnsi" w:hAnsiTheme="minorHAnsi"/>
          <w:color w:val="404040" w:themeColor="text1" w:themeTint="BF"/>
          <w:sz w:val="22"/>
          <w:szCs w:val="22"/>
          <w:lang w:eastAsia="en-US"/>
        </w:rPr>
        <w:t>Simon LAROCHETTE</w:t>
      </w:r>
      <w:r>
        <w:rPr>
          <w:rFonts w:asciiTheme="minorHAnsi" w:eastAsiaTheme="minorHAnsi" w:hAnsiTheme="minorHAnsi"/>
          <w:color w:val="404040" w:themeColor="text1" w:themeTint="BF"/>
          <w:sz w:val="22"/>
          <w:szCs w:val="22"/>
          <w:lang w:eastAsia="en-US"/>
        </w:rPr>
        <w:br/>
        <w:t>Assistant Partenariats/Evènements Grand-Public</w:t>
      </w:r>
      <w:r>
        <w:rPr>
          <w:rFonts w:asciiTheme="minorHAnsi" w:eastAsiaTheme="minorHAnsi" w:hAnsiTheme="minorHAnsi"/>
          <w:color w:val="404040" w:themeColor="text1" w:themeTint="BF"/>
          <w:sz w:val="22"/>
          <w:szCs w:val="22"/>
          <w:lang w:eastAsia="en-US"/>
        </w:rPr>
        <w:br/>
        <w:t>06.08.45.75.43</w:t>
      </w:r>
      <w:r>
        <w:rPr>
          <w:rFonts w:asciiTheme="minorHAnsi" w:eastAsiaTheme="minorHAnsi" w:hAnsiTheme="minorHAnsi"/>
          <w:color w:val="404040" w:themeColor="text1" w:themeTint="BF"/>
          <w:sz w:val="22"/>
          <w:szCs w:val="22"/>
          <w:lang w:eastAsia="en-US"/>
        </w:rPr>
        <w:br/>
      </w:r>
      <w:hyperlink r:id="rId14" w:history="1">
        <w:r w:rsidRPr="00CB1CEF">
          <w:rPr>
            <w:rStyle w:val="Lienhypertexte"/>
            <w:rFonts w:asciiTheme="minorHAnsi" w:hAnsiTheme="minorHAnsi"/>
            <w:sz w:val="22"/>
            <w:szCs w:val="22"/>
          </w:rPr>
          <w:t>simon.larochette@digestscience.com</w:t>
        </w:r>
      </w:hyperlink>
    </w:p>
    <w:p w14:paraId="7DCE4038" w14:textId="77777777" w:rsidR="000C75C8" w:rsidRDefault="000C75C8" w:rsidP="0035412C">
      <w:pPr>
        <w:spacing w:after="0" w:line="240" w:lineRule="auto"/>
        <w:rPr>
          <w:rFonts w:cs="Times New Roman"/>
          <w:color w:val="404040" w:themeColor="text1" w:themeTint="BF"/>
          <w:lang w:val="fr-FR"/>
        </w:rPr>
      </w:pPr>
    </w:p>
    <w:p w14:paraId="45E044E2" w14:textId="77777777" w:rsidR="00D37FE6" w:rsidRPr="00164F85" w:rsidRDefault="00D37FE6" w:rsidP="00D37FE6">
      <w:pPr>
        <w:widowControl w:val="0"/>
        <w:rPr>
          <w:rFonts w:ascii="Tahoma" w:eastAsia="Times New Roman" w:hAnsi="Tahoma" w:cs="Tahoma"/>
          <w:color w:val="595959"/>
          <w:kern w:val="24"/>
          <w:sz w:val="16"/>
          <w:szCs w:val="16"/>
          <w:lang w:val="fr-FR" w:eastAsia="fr-FR"/>
          <w14:cntxtAlts/>
        </w:rPr>
      </w:pPr>
      <w:r w:rsidRPr="00164F85">
        <w:rPr>
          <w:color w:val="DE408D"/>
          <w:sz w:val="16"/>
          <w:szCs w:val="16"/>
          <w:lang w:val="fr-FR"/>
        </w:rPr>
        <w:t xml:space="preserve">*Thierry Adam : </w:t>
      </w:r>
      <w:r w:rsidRPr="00164F85">
        <w:rPr>
          <w:rFonts w:ascii="Tahoma" w:eastAsia="Times New Roman" w:hAnsi="Tahoma" w:cs="Tahoma"/>
          <w:color w:val="595959"/>
          <w:kern w:val="24"/>
          <w:sz w:val="16"/>
          <w:szCs w:val="16"/>
          <w:lang w:val="fr-FR" w:eastAsia="fr-FR"/>
          <w14:cntxtAlts/>
        </w:rPr>
        <w:t xml:space="preserve">Journaliste sportif  sur France Télévisions. Depuis 2007, il commente le Tour de France dans la régie, en </w:t>
      </w:r>
      <w:r w:rsidRPr="00CE7BD2">
        <w:rPr>
          <w:rFonts w:ascii="Tahoma" w:eastAsia="Times New Roman" w:hAnsi="Tahoma" w:cs="Tahoma"/>
          <w:color w:val="595959" w:themeColor="text1" w:themeTint="A6"/>
          <w:kern w:val="24"/>
          <w:sz w:val="16"/>
          <w:szCs w:val="16"/>
          <w:lang w:val="fr-FR" w:eastAsia="fr-FR"/>
          <w14:cntxtAlts/>
        </w:rPr>
        <w:t xml:space="preserve">compagnie </w:t>
      </w:r>
      <w:proofErr w:type="gramStart"/>
      <w:r w:rsidRPr="00CE7BD2">
        <w:rPr>
          <w:rFonts w:ascii="Tahoma" w:eastAsia="Times New Roman" w:hAnsi="Tahoma" w:cs="Tahoma"/>
          <w:color w:val="595959" w:themeColor="text1" w:themeTint="A6"/>
          <w:kern w:val="24"/>
          <w:sz w:val="16"/>
          <w:szCs w:val="16"/>
          <w:lang w:val="fr-FR" w:eastAsia="fr-FR"/>
          <w14:cntxtAlts/>
        </w:rPr>
        <w:t xml:space="preserve">de </w:t>
      </w:r>
      <w:r w:rsidRPr="00CE7BD2">
        <w:rPr>
          <w:rFonts w:ascii="Tahoma" w:hAnsi="Tahoma" w:cs="Tahoma"/>
          <w:color w:val="595959" w:themeColor="text1" w:themeTint="A6"/>
          <w:sz w:val="16"/>
          <w:szCs w:val="16"/>
        </w:rPr>
        <w:t>Eric</w:t>
      </w:r>
      <w:proofErr w:type="gramEnd"/>
      <w:r w:rsidRPr="00CE7BD2">
        <w:rPr>
          <w:rFonts w:ascii="Tahoma" w:hAnsi="Tahoma" w:cs="Tahoma"/>
          <w:color w:val="595959" w:themeColor="text1" w:themeTint="A6"/>
          <w:sz w:val="16"/>
          <w:szCs w:val="16"/>
        </w:rPr>
        <w:t xml:space="preserve"> </w:t>
      </w:r>
      <w:proofErr w:type="spellStart"/>
      <w:r w:rsidRPr="00CE7BD2">
        <w:rPr>
          <w:rFonts w:ascii="Tahoma" w:hAnsi="Tahoma" w:cs="Tahoma"/>
          <w:color w:val="595959" w:themeColor="text1" w:themeTint="A6"/>
          <w:sz w:val="16"/>
          <w:szCs w:val="16"/>
        </w:rPr>
        <w:t>Fottorino</w:t>
      </w:r>
      <w:proofErr w:type="spellEnd"/>
      <w:r w:rsidRPr="00CE7BD2">
        <w:rPr>
          <w:rFonts w:ascii="Tahoma" w:hAnsi="Tahoma" w:cs="Tahoma"/>
          <w:color w:val="595959" w:themeColor="text1" w:themeTint="A6"/>
          <w:sz w:val="16"/>
          <w:szCs w:val="16"/>
        </w:rPr>
        <w:t xml:space="preserve"> et d'un consultant Laurent </w:t>
      </w:r>
      <w:proofErr w:type="spellStart"/>
      <w:r w:rsidRPr="00CE7BD2">
        <w:rPr>
          <w:rFonts w:ascii="Tahoma" w:hAnsi="Tahoma" w:cs="Tahoma"/>
          <w:color w:val="595959" w:themeColor="text1" w:themeTint="A6"/>
          <w:sz w:val="16"/>
          <w:szCs w:val="16"/>
        </w:rPr>
        <w:t>Fignon</w:t>
      </w:r>
      <w:proofErr w:type="spellEnd"/>
      <w:r w:rsidRPr="00CE7BD2">
        <w:rPr>
          <w:rFonts w:ascii="Tahoma" w:hAnsi="Tahoma" w:cs="Tahoma"/>
          <w:color w:val="595959" w:themeColor="text1" w:themeTint="A6"/>
          <w:sz w:val="16"/>
          <w:szCs w:val="16"/>
        </w:rPr>
        <w:t xml:space="preserve"> (2007 à 2010), Laurent </w:t>
      </w:r>
      <w:proofErr w:type="spellStart"/>
      <w:r w:rsidRPr="00CE7BD2">
        <w:rPr>
          <w:rFonts w:ascii="Tahoma" w:hAnsi="Tahoma" w:cs="Tahoma"/>
          <w:color w:val="595959" w:themeColor="text1" w:themeTint="A6"/>
          <w:sz w:val="16"/>
          <w:szCs w:val="16"/>
        </w:rPr>
        <w:t>Jalabert</w:t>
      </w:r>
      <w:proofErr w:type="spellEnd"/>
      <w:r w:rsidRPr="00CE7BD2">
        <w:rPr>
          <w:rFonts w:ascii="Tahoma" w:hAnsi="Tahoma" w:cs="Tahoma"/>
          <w:color w:val="595959" w:themeColor="text1" w:themeTint="A6"/>
          <w:sz w:val="16"/>
          <w:szCs w:val="16"/>
        </w:rPr>
        <w:t xml:space="preserve"> (</w:t>
      </w:r>
      <w:proofErr w:type="spellStart"/>
      <w:r w:rsidRPr="00CE7BD2">
        <w:rPr>
          <w:rFonts w:ascii="Tahoma" w:hAnsi="Tahoma" w:cs="Tahoma"/>
          <w:color w:val="595959" w:themeColor="text1" w:themeTint="A6"/>
          <w:sz w:val="16"/>
          <w:szCs w:val="16"/>
        </w:rPr>
        <w:t>depuis</w:t>
      </w:r>
      <w:proofErr w:type="spellEnd"/>
      <w:r w:rsidRPr="00CE7BD2">
        <w:rPr>
          <w:rFonts w:ascii="Tahoma" w:hAnsi="Tahoma" w:cs="Tahoma"/>
          <w:color w:val="595959" w:themeColor="text1" w:themeTint="A6"/>
          <w:sz w:val="16"/>
          <w:szCs w:val="16"/>
        </w:rPr>
        <w:t xml:space="preserve"> 2011)</w:t>
      </w:r>
    </w:p>
    <w:p w14:paraId="47BF7A07" w14:textId="77777777" w:rsidR="00D37FE6" w:rsidRPr="00164F85" w:rsidRDefault="00D37FE6" w:rsidP="00D37FE6">
      <w:pPr>
        <w:widowControl w:val="0"/>
        <w:rPr>
          <w:rFonts w:ascii="Tahoma" w:eastAsia="Times New Roman" w:hAnsi="Tahoma" w:cs="Tahoma"/>
          <w:color w:val="595959"/>
          <w:kern w:val="24"/>
          <w:sz w:val="16"/>
          <w:szCs w:val="16"/>
          <w:lang w:val="fr-FR" w:eastAsia="fr-FR"/>
          <w14:cntxtAlts/>
        </w:rPr>
      </w:pPr>
      <w:r w:rsidRPr="00164F85">
        <w:rPr>
          <w:color w:val="DE408D"/>
          <w:sz w:val="16"/>
          <w:szCs w:val="16"/>
          <w:lang w:val="fr-FR"/>
        </w:rPr>
        <w:t>**Jean Réveillon</w:t>
      </w:r>
      <w:r w:rsidRPr="00164F85">
        <w:rPr>
          <w:rFonts w:ascii="Tahoma" w:eastAsia="Times New Roman" w:hAnsi="Tahoma" w:cs="Tahoma"/>
          <w:color w:val="595959"/>
          <w:kern w:val="24"/>
          <w:sz w:val="16"/>
          <w:szCs w:val="16"/>
          <w:lang w:val="fr-FR" w:eastAsia="fr-FR"/>
          <w14:cntxtAlts/>
        </w:rPr>
        <w:t> </w:t>
      </w:r>
      <w:r w:rsidRPr="00164F85">
        <w:rPr>
          <w:color w:val="DE408D"/>
          <w:sz w:val="16"/>
          <w:szCs w:val="16"/>
          <w:lang w:val="fr-FR"/>
        </w:rPr>
        <w:t>:</w:t>
      </w:r>
      <w:r w:rsidRPr="00164F85">
        <w:rPr>
          <w:rFonts w:ascii="Tahoma" w:eastAsia="Times New Roman" w:hAnsi="Tahoma" w:cs="Tahoma"/>
          <w:color w:val="595959"/>
          <w:kern w:val="24"/>
          <w:sz w:val="16"/>
          <w:szCs w:val="16"/>
          <w:lang w:val="fr-FR" w:eastAsia="fr-FR"/>
          <w14:cntxtAlts/>
        </w:rPr>
        <w:t xml:space="preserve"> Ancien Directeur Général de France 2. Sportif cycliste il devient successivement journaliste à la Voix du Nord, Directeur régional de FR3 Nord-Pas-de-Calais-Picardie,  Directeur des sports de France2 et France 3, Directeur général chargé de l'antenne de France 3</w:t>
      </w:r>
      <w:r>
        <w:rPr>
          <w:rFonts w:ascii="Tahoma" w:eastAsia="Times New Roman" w:hAnsi="Tahoma" w:cs="Tahoma"/>
          <w:color w:val="595959"/>
          <w:kern w:val="24"/>
          <w:sz w:val="16"/>
          <w:szCs w:val="16"/>
          <w:lang w:val="fr-FR" w:eastAsia="fr-FR"/>
          <w14:cntxtAlts/>
        </w:rPr>
        <w:t>.</w:t>
      </w:r>
    </w:p>
    <w:p w14:paraId="17B935EA" w14:textId="77777777" w:rsidR="00D37FE6" w:rsidRPr="00164F85" w:rsidRDefault="00D37FE6" w:rsidP="00D37FE6">
      <w:pPr>
        <w:widowControl w:val="0"/>
        <w:spacing w:after="0"/>
        <w:jc w:val="both"/>
        <w:rPr>
          <w:rFonts w:ascii="Tahoma" w:eastAsia="Times New Roman" w:hAnsi="Tahoma" w:cs="Tahoma"/>
          <w:color w:val="595959"/>
          <w:kern w:val="24"/>
          <w:sz w:val="16"/>
          <w:szCs w:val="16"/>
          <w:lang w:val="fr-FR" w:eastAsia="fr-FR"/>
          <w14:cntxtAlts/>
        </w:rPr>
      </w:pPr>
      <w:r w:rsidRPr="00164F85">
        <w:rPr>
          <w:color w:val="DE408D"/>
          <w:sz w:val="16"/>
          <w:szCs w:val="16"/>
          <w:lang w:val="fr-FR"/>
        </w:rPr>
        <w:t>***Cédric Vasseur :</w:t>
      </w:r>
      <w:r w:rsidRPr="00164F85">
        <w:rPr>
          <w:rFonts w:ascii="Tahoma" w:eastAsia="Times New Roman" w:hAnsi="Tahoma" w:cs="Tahoma"/>
          <w:color w:val="595959"/>
          <w:kern w:val="24"/>
          <w:sz w:val="16"/>
          <w:szCs w:val="16"/>
          <w:lang w:val="fr-FR" w:eastAsia="fr-FR"/>
          <w14:cntxtAlts/>
        </w:rPr>
        <w:t xml:space="preserve"> parrain de la fondation et capitaine du Team </w:t>
      </w:r>
      <w:proofErr w:type="spellStart"/>
      <w:r w:rsidRPr="00164F85">
        <w:rPr>
          <w:rFonts w:ascii="Tahoma" w:eastAsia="Times New Roman" w:hAnsi="Tahoma" w:cs="Tahoma"/>
          <w:color w:val="595959"/>
          <w:kern w:val="24"/>
          <w:sz w:val="16"/>
          <w:szCs w:val="16"/>
          <w:lang w:val="fr-FR" w:eastAsia="fr-FR"/>
          <w14:cntxtAlts/>
        </w:rPr>
        <w:t>DigestScience</w:t>
      </w:r>
      <w:proofErr w:type="spellEnd"/>
      <w:r w:rsidRPr="00164F85">
        <w:rPr>
          <w:rFonts w:ascii="Tahoma" w:eastAsia="Times New Roman" w:hAnsi="Tahoma" w:cs="Tahoma"/>
          <w:color w:val="595959"/>
          <w:kern w:val="24"/>
          <w:sz w:val="16"/>
          <w:szCs w:val="16"/>
          <w:lang w:val="fr-FR" w:eastAsia="fr-FR"/>
          <w14:cntxtAlts/>
        </w:rPr>
        <w:t xml:space="preserve">. Ancien coureur cycliste, il a remporté 2 étapes du Tour de France (1997, 2007). Il est aujourd'hui consultant pour France Télévisions et </w:t>
      </w:r>
      <w:proofErr w:type="spellStart"/>
      <w:r w:rsidRPr="00164F85">
        <w:rPr>
          <w:rFonts w:ascii="Tahoma" w:eastAsia="Times New Roman" w:hAnsi="Tahoma" w:cs="Tahoma"/>
          <w:color w:val="595959"/>
          <w:kern w:val="24"/>
          <w:sz w:val="16"/>
          <w:szCs w:val="16"/>
          <w:lang w:val="fr-FR" w:eastAsia="fr-FR"/>
          <w14:cntxtAlts/>
        </w:rPr>
        <w:t>BeIN</w:t>
      </w:r>
      <w:proofErr w:type="spellEnd"/>
      <w:r w:rsidRPr="00164F85">
        <w:rPr>
          <w:rFonts w:ascii="Tahoma" w:eastAsia="Times New Roman" w:hAnsi="Tahoma" w:cs="Tahoma"/>
          <w:color w:val="595959"/>
          <w:kern w:val="24"/>
          <w:sz w:val="16"/>
          <w:szCs w:val="16"/>
          <w:lang w:val="fr-FR" w:eastAsia="fr-FR"/>
          <w14:cntxtAlts/>
        </w:rPr>
        <w:t xml:space="preserve"> Sports sur des évènements internationaux cyclistes. </w:t>
      </w:r>
    </w:p>
    <w:p w14:paraId="711175C7" w14:textId="77777777" w:rsidR="00D37FE6" w:rsidRPr="0035412C" w:rsidRDefault="00D37FE6" w:rsidP="0035412C">
      <w:pPr>
        <w:spacing w:after="0" w:line="240" w:lineRule="auto"/>
        <w:rPr>
          <w:rFonts w:cs="Times New Roman"/>
          <w:color w:val="404040" w:themeColor="text1" w:themeTint="BF"/>
          <w:lang w:val="fr-FR"/>
        </w:rPr>
      </w:pPr>
    </w:p>
    <w:sectPr w:rsidR="00D37FE6" w:rsidRPr="0035412C" w:rsidSect="00ED6BF1">
      <w:headerReference w:type="default" r:id="rId15"/>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0464D" w14:textId="77777777" w:rsidR="00795F3B" w:rsidRDefault="00795F3B" w:rsidP="003F1322">
      <w:pPr>
        <w:spacing w:after="0" w:line="240" w:lineRule="auto"/>
      </w:pPr>
      <w:r>
        <w:separator/>
      </w:r>
    </w:p>
  </w:endnote>
  <w:endnote w:type="continuationSeparator" w:id="0">
    <w:p w14:paraId="220B17C2" w14:textId="77777777" w:rsidR="00795F3B" w:rsidRDefault="00795F3B" w:rsidP="003F1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A862D" w14:textId="77777777" w:rsidR="00795F3B" w:rsidRDefault="00795F3B" w:rsidP="003F1322">
      <w:pPr>
        <w:spacing w:after="0" w:line="240" w:lineRule="auto"/>
      </w:pPr>
      <w:r>
        <w:separator/>
      </w:r>
    </w:p>
  </w:footnote>
  <w:footnote w:type="continuationSeparator" w:id="0">
    <w:p w14:paraId="10AA299D" w14:textId="77777777" w:rsidR="00795F3B" w:rsidRDefault="00795F3B" w:rsidP="003F13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9D0AE" w14:textId="164FF971" w:rsidR="00BE3000" w:rsidRPr="001A61E2" w:rsidRDefault="001A61E2" w:rsidP="001A61E2">
    <w:pPr>
      <w:pStyle w:val="NormalWeb"/>
      <w:rPr>
        <w:rFonts w:ascii="Arial" w:hAnsi="Arial" w:cs="Arial"/>
        <w:b/>
        <w:sz w:val="20"/>
        <w:szCs w:val="20"/>
      </w:rPr>
    </w:pPr>
    <w:r>
      <w:rPr>
        <w:noProof/>
      </w:rPr>
      <mc:AlternateContent>
        <mc:Choice Requires="wps">
          <w:drawing>
            <wp:anchor distT="0" distB="0" distL="114300" distR="114300" simplePos="0" relativeHeight="251659264" behindDoc="0" locked="0" layoutInCell="1" allowOverlap="1" wp14:anchorId="1521331A" wp14:editId="517A0413">
              <wp:simplePos x="0" y="0"/>
              <wp:positionH relativeFrom="column">
                <wp:posOffset>4676775</wp:posOffset>
              </wp:positionH>
              <wp:positionV relativeFrom="paragraph">
                <wp:posOffset>283845</wp:posOffset>
              </wp:positionV>
              <wp:extent cx="2517775" cy="54292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542925"/>
                      </a:xfrm>
                      <a:prstGeom prst="rect">
                        <a:avLst/>
                      </a:prstGeom>
                      <a:solidFill>
                        <a:srgbClr val="FFFFFF"/>
                      </a:solidFill>
                      <a:ln w="9525">
                        <a:noFill/>
                        <a:miter lim="800000"/>
                        <a:headEnd/>
                        <a:tailEnd/>
                      </a:ln>
                    </wps:spPr>
                    <wps:txbx>
                      <w:txbxContent>
                        <w:p w14:paraId="14E8B39F" w14:textId="43FC8187" w:rsidR="001A61E2" w:rsidRPr="001A61E2" w:rsidRDefault="00D830D9" w:rsidP="001A61E2">
                          <w:pPr>
                            <w:pStyle w:val="NormalWeb"/>
                            <w:rPr>
                              <w:rFonts w:ascii="Arial" w:hAnsi="Arial" w:cs="Arial"/>
                              <w:b/>
                              <w:color w:val="595959" w:themeColor="text1" w:themeTint="A6"/>
                              <w:sz w:val="20"/>
                              <w:szCs w:val="20"/>
                            </w:rPr>
                          </w:pPr>
                          <w:r>
                            <w:rPr>
                              <w:rStyle w:val="lev"/>
                              <w:rFonts w:ascii="Calibri" w:hAnsi="Calibri"/>
                              <w:b w:val="0"/>
                              <w:color w:val="595959" w:themeColor="text1" w:themeTint="A6"/>
                              <w:sz w:val="28"/>
                              <w:szCs w:val="28"/>
                            </w:rPr>
                            <w:t>Information Presse</w:t>
                          </w:r>
                          <w:r>
                            <w:rPr>
                              <w:rStyle w:val="lev"/>
                              <w:rFonts w:ascii="Calibri" w:hAnsi="Calibri"/>
                              <w:b w:val="0"/>
                              <w:color w:val="595959" w:themeColor="text1" w:themeTint="A6"/>
                              <w:sz w:val="28"/>
                              <w:szCs w:val="28"/>
                            </w:rPr>
                            <w:br/>
                            <w:t xml:space="preserve"> 26</w:t>
                          </w:r>
                          <w:r w:rsidR="00A1079B">
                            <w:rPr>
                              <w:rStyle w:val="lev"/>
                              <w:rFonts w:ascii="Calibri" w:hAnsi="Calibri"/>
                              <w:b w:val="0"/>
                              <w:color w:val="595959" w:themeColor="text1" w:themeTint="A6"/>
                              <w:sz w:val="28"/>
                              <w:szCs w:val="28"/>
                            </w:rPr>
                            <w:t>/07/2016</w:t>
                          </w:r>
                        </w:p>
                        <w:p w14:paraId="0C6D109E" w14:textId="43830878" w:rsidR="001A61E2" w:rsidRPr="001A61E2" w:rsidRDefault="001A61E2">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368.25pt;margin-top:22.35pt;width:198.2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" stroked="f">
              <v:textbox>
                <w:txbxContent>
                  <w:p w14:paraId="14E8B39F" w14:textId="43FC8187" w:rsidR="001A61E2" w:rsidRPr="001A61E2" w:rsidRDefault="00D830D9" w:rsidP="001A61E2">
                    <w:pPr>
                      <w:pStyle w:val="NormalWeb"/>
                      <w:rPr>
                        <w:rFonts w:ascii="Arial" w:hAnsi="Arial" w:cs="Arial"/>
                        <w:b/>
                        <w:color w:val="595959" w:themeColor="text1" w:themeTint="A6"/>
                        <w:sz w:val="20"/>
                        <w:szCs w:val="20"/>
                      </w:rPr>
                    </w:pPr>
                    <w:r>
                      <w:rPr>
                        <w:rStyle w:val="lev"/>
                        <w:rFonts w:ascii="Calibri" w:hAnsi="Calibri"/>
                        <w:b w:val="0"/>
                        <w:color w:val="595959" w:themeColor="text1" w:themeTint="A6"/>
                        <w:sz w:val="28"/>
                        <w:szCs w:val="28"/>
                      </w:rPr>
                      <w:t>Information Presse</w:t>
                    </w:r>
                    <w:r>
                      <w:rPr>
                        <w:rStyle w:val="lev"/>
                        <w:rFonts w:ascii="Calibri" w:hAnsi="Calibri"/>
                        <w:b w:val="0"/>
                        <w:color w:val="595959" w:themeColor="text1" w:themeTint="A6"/>
                        <w:sz w:val="28"/>
                        <w:szCs w:val="28"/>
                      </w:rPr>
                      <w:br/>
                      <w:t xml:space="preserve"> 26</w:t>
                    </w:r>
                    <w:r w:rsidR="00A1079B">
                      <w:rPr>
                        <w:rStyle w:val="lev"/>
                        <w:rFonts w:ascii="Calibri" w:hAnsi="Calibri"/>
                        <w:b w:val="0"/>
                        <w:color w:val="595959" w:themeColor="text1" w:themeTint="A6"/>
                        <w:sz w:val="28"/>
                        <w:szCs w:val="28"/>
                      </w:rPr>
                      <w:t>/07/2016</w:t>
                    </w:r>
                  </w:p>
                  <w:p w14:paraId="0C6D109E" w14:textId="43830878" w:rsidR="001A61E2" w:rsidRPr="001A61E2" w:rsidRDefault="001A61E2">
                    <w:pPr>
                      <w:rPr>
                        <w:lang w:val="fr-FR"/>
                      </w:rPr>
                    </w:pPr>
                  </w:p>
                </w:txbxContent>
              </v:textbox>
            </v:shape>
          </w:pict>
        </mc:Fallback>
      </mc:AlternateContent>
    </w:r>
    <w:r w:rsidR="00795F3B">
      <w:rPr>
        <w:noProof/>
        <w:sz w:val="44"/>
        <w:szCs w:val="44"/>
      </w:rPr>
      <w:drawing>
        <wp:inline distT="0" distB="0" distL="0" distR="0" wp14:anchorId="61BF5667" wp14:editId="11559EDB">
          <wp:extent cx="2427254" cy="646210"/>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estScience_Fondation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7254" cy="646210"/>
                  </a:xfrm>
                  <a:prstGeom prst="rect">
                    <a:avLst/>
                  </a:prstGeom>
                </pic:spPr>
              </pic:pic>
            </a:graphicData>
          </a:graphic>
        </wp:inline>
      </w:drawing>
    </w: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31D0E"/>
    <w:multiLevelType w:val="multilevel"/>
    <w:tmpl w:val="BDE8F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AAF5278"/>
    <w:multiLevelType w:val="hybridMultilevel"/>
    <w:tmpl w:val="1A3A94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E5E2887"/>
    <w:multiLevelType w:val="hybridMultilevel"/>
    <w:tmpl w:val="15B62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83058CF"/>
    <w:multiLevelType w:val="hybridMultilevel"/>
    <w:tmpl w:val="05E6A6B0"/>
    <w:lvl w:ilvl="0" w:tplc="1AC0A53A">
      <w:start w:val="1"/>
      <w:numFmt w:val="bullet"/>
      <w:lvlText w:val=""/>
      <w:lvlJc w:val="left"/>
      <w:pPr>
        <w:ind w:left="720"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E2D6B32"/>
    <w:multiLevelType w:val="hybridMultilevel"/>
    <w:tmpl w:val="5100E112"/>
    <w:lvl w:ilvl="0" w:tplc="E1F06078">
      <w:numFmt w:val="bullet"/>
      <w:lvlText w:val="-"/>
      <w:lvlJc w:val="left"/>
      <w:pPr>
        <w:ind w:left="1074" w:hanging="360"/>
      </w:pPr>
      <w:rPr>
        <w:rFonts w:ascii="Calibri" w:eastAsiaTheme="minorHAnsi" w:hAnsi="Calibri" w:cs="Times New Roman"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5">
    <w:nsid w:val="6BB267E2"/>
    <w:multiLevelType w:val="hybridMultilevel"/>
    <w:tmpl w:val="DD129C12"/>
    <w:lvl w:ilvl="0" w:tplc="8BE426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01114C2"/>
    <w:multiLevelType w:val="hybridMultilevel"/>
    <w:tmpl w:val="1452F3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746C176D"/>
    <w:multiLevelType w:val="hybridMultilevel"/>
    <w:tmpl w:val="C4DE2D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7E60019"/>
    <w:multiLevelType w:val="hybridMultilevel"/>
    <w:tmpl w:val="00D8D7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6"/>
  </w:num>
  <w:num w:numId="5">
    <w:abstractNumId w:val="6"/>
  </w:num>
  <w:num w:numId="6">
    <w:abstractNumId w:val="8"/>
  </w:num>
  <w:num w:numId="7">
    <w:abstractNumId w:val="4"/>
  </w:num>
  <w:num w:numId="8">
    <w:abstractNumId w:val="0"/>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AF0"/>
    <w:rsid w:val="0005341A"/>
    <w:rsid w:val="000B03DB"/>
    <w:rsid w:val="000C75C8"/>
    <w:rsid w:val="000E75DF"/>
    <w:rsid w:val="001156EC"/>
    <w:rsid w:val="00155804"/>
    <w:rsid w:val="001558CB"/>
    <w:rsid w:val="00164F85"/>
    <w:rsid w:val="001652D0"/>
    <w:rsid w:val="00197E52"/>
    <w:rsid w:val="001A1F95"/>
    <w:rsid w:val="001A61E2"/>
    <w:rsid w:val="001A79AB"/>
    <w:rsid w:val="001D6CFD"/>
    <w:rsid w:val="00255D37"/>
    <w:rsid w:val="00272252"/>
    <w:rsid w:val="00273BD9"/>
    <w:rsid w:val="00294846"/>
    <w:rsid w:val="002B0781"/>
    <w:rsid w:val="002B3212"/>
    <w:rsid w:val="002C6F93"/>
    <w:rsid w:val="002F402A"/>
    <w:rsid w:val="0033595F"/>
    <w:rsid w:val="00341C5A"/>
    <w:rsid w:val="0034372C"/>
    <w:rsid w:val="003462C8"/>
    <w:rsid w:val="0035412C"/>
    <w:rsid w:val="00360374"/>
    <w:rsid w:val="00363A76"/>
    <w:rsid w:val="00384561"/>
    <w:rsid w:val="00390466"/>
    <w:rsid w:val="003B4750"/>
    <w:rsid w:val="003C5B00"/>
    <w:rsid w:val="003F1322"/>
    <w:rsid w:val="003F4841"/>
    <w:rsid w:val="004120E0"/>
    <w:rsid w:val="00423AE8"/>
    <w:rsid w:val="00427137"/>
    <w:rsid w:val="004337EA"/>
    <w:rsid w:val="004339D6"/>
    <w:rsid w:val="00445C4C"/>
    <w:rsid w:val="00480AF0"/>
    <w:rsid w:val="004A0EE9"/>
    <w:rsid w:val="004A401E"/>
    <w:rsid w:val="004B0C1D"/>
    <w:rsid w:val="004C0CDA"/>
    <w:rsid w:val="004D7300"/>
    <w:rsid w:val="004E3041"/>
    <w:rsid w:val="004E3CB7"/>
    <w:rsid w:val="004E40F4"/>
    <w:rsid w:val="00532541"/>
    <w:rsid w:val="00533A64"/>
    <w:rsid w:val="0054790E"/>
    <w:rsid w:val="00552B5D"/>
    <w:rsid w:val="00556DEE"/>
    <w:rsid w:val="005677AA"/>
    <w:rsid w:val="00577FA6"/>
    <w:rsid w:val="0058410C"/>
    <w:rsid w:val="0059606B"/>
    <w:rsid w:val="005B141D"/>
    <w:rsid w:val="005B6649"/>
    <w:rsid w:val="005C6568"/>
    <w:rsid w:val="005D02EC"/>
    <w:rsid w:val="005D3121"/>
    <w:rsid w:val="005D5FE2"/>
    <w:rsid w:val="005F1AC2"/>
    <w:rsid w:val="005F518A"/>
    <w:rsid w:val="006122F0"/>
    <w:rsid w:val="00620668"/>
    <w:rsid w:val="006244C5"/>
    <w:rsid w:val="0063284F"/>
    <w:rsid w:val="00633FEE"/>
    <w:rsid w:val="00635736"/>
    <w:rsid w:val="00636DE6"/>
    <w:rsid w:val="00646329"/>
    <w:rsid w:val="00663240"/>
    <w:rsid w:val="006A11DF"/>
    <w:rsid w:val="006A31EB"/>
    <w:rsid w:val="006A3924"/>
    <w:rsid w:val="006B00D9"/>
    <w:rsid w:val="006B0C45"/>
    <w:rsid w:val="006C54FD"/>
    <w:rsid w:val="006D6136"/>
    <w:rsid w:val="00727D86"/>
    <w:rsid w:val="00735B40"/>
    <w:rsid w:val="00764FFC"/>
    <w:rsid w:val="00770F8F"/>
    <w:rsid w:val="007728D9"/>
    <w:rsid w:val="007770BC"/>
    <w:rsid w:val="00794A34"/>
    <w:rsid w:val="00795F3B"/>
    <w:rsid w:val="007B1956"/>
    <w:rsid w:val="007D1B0C"/>
    <w:rsid w:val="007D1F5E"/>
    <w:rsid w:val="007E0D34"/>
    <w:rsid w:val="007E2B92"/>
    <w:rsid w:val="007E5D69"/>
    <w:rsid w:val="007E5E0A"/>
    <w:rsid w:val="007E7965"/>
    <w:rsid w:val="007F2DE5"/>
    <w:rsid w:val="007F73D3"/>
    <w:rsid w:val="00803BA3"/>
    <w:rsid w:val="00830847"/>
    <w:rsid w:val="00836053"/>
    <w:rsid w:val="00855014"/>
    <w:rsid w:val="00855F12"/>
    <w:rsid w:val="00874A42"/>
    <w:rsid w:val="008A0168"/>
    <w:rsid w:val="008A04C4"/>
    <w:rsid w:val="008C3004"/>
    <w:rsid w:val="008D1DFC"/>
    <w:rsid w:val="008F64F3"/>
    <w:rsid w:val="00920C75"/>
    <w:rsid w:val="00961F47"/>
    <w:rsid w:val="0096503F"/>
    <w:rsid w:val="0097047E"/>
    <w:rsid w:val="00987A00"/>
    <w:rsid w:val="009C1EA0"/>
    <w:rsid w:val="009E5AF9"/>
    <w:rsid w:val="00A1079B"/>
    <w:rsid w:val="00A23B3C"/>
    <w:rsid w:val="00A272FC"/>
    <w:rsid w:val="00A32552"/>
    <w:rsid w:val="00A44989"/>
    <w:rsid w:val="00A452C1"/>
    <w:rsid w:val="00A4655A"/>
    <w:rsid w:val="00A52E9B"/>
    <w:rsid w:val="00A63331"/>
    <w:rsid w:val="00A8016D"/>
    <w:rsid w:val="00A8748F"/>
    <w:rsid w:val="00AA44A8"/>
    <w:rsid w:val="00AA69F9"/>
    <w:rsid w:val="00AA7CA6"/>
    <w:rsid w:val="00AB5582"/>
    <w:rsid w:val="00AC067C"/>
    <w:rsid w:val="00AC6363"/>
    <w:rsid w:val="00AD5D22"/>
    <w:rsid w:val="00AE1D59"/>
    <w:rsid w:val="00AF41DF"/>
    <w:rsid w:val="00B0272C"/>
    <w:rsid w:val="00B26BCB"/>
    <w:rsid w:val="00B42A88"/>
    <w:rsid w:val="00B5065D"/>
    <w:rsid w:val="00B60541"/>
    <w:rsid w:val="00B6282A"/>
    <w:rsid w:val="00B868AE"/>
    <w:rsid w:val="00B90D5C"/>
    <w:rsid w:val="00B97972"/>
    <w:rsid w:val="00BA077D"/>
    <w:rsid w:val="00BC2DDB"/>
    <w:rsid w:val="00BC38E9"/>
    <w:rsid w:val="00BC3FBB"/>
    <w:rsid w:val="00BE2ABA"/>
    <w:rsid w:val="00BE3000"/>
    <w:rsid w:val="00BE3E80"/>
    <w:rsid w:val="00BF5AD4"/>
    <w:rsid w:val="00C01556"/>
    <w:rsid w:val="00C1128C"/>
    <w:rsid w:val="00C56FEB"/>
    <w:rsid w:val="00C7769B"/>
    <w:rsid w:val="00C81DB2"/>
    <w:rsid w:val="00C94298"/>
    <w:rsid w:val="00C9526B"/>
    <w:rsid w:val="00C95758"/>
    <w:rsid w:val="00CA792B"/>
    <w:rsid w:val="00CE0A16"/>
    <w:rsid w:val="00CE24DC"/>
    <w:rsid w:val="00CE7BD2"/>
    <w:rsid w:val="00D02F45"/>
    <w:rsid w:val="00D0652C"/>
    <w:rsid w:val="00D14523"/>
    <w:rsid w:val="00D37FE6"/>
    <w:rsid w:val="00D445EC"/>
    <w:rsid w:val="00D574FA"/>
    <w:rsid w:val="00D74DA2"/>
    <w:rsid w:val="00D830D9"/>
    <w:rsid w:val="00D83D9F"/>
    <w:rsid w:val="00D856F9"/>
    <w:rsid w:val="00DA3500"/>
    <w:rsid w:val="00DC7B5F"/>
    <w:rsid w:val="00DD2035"/>
    <w:rsid w:val="00E174C2"/>
    <w:rsid w:val="00E2627E"/>
    <w:rsid w:val="00E33631"/>
    <w:rsid w:val="00E84393"/>
    <w:rsid w:val="00E92FB9"/>
    <w:rsid w:val="00E97FC1"/>
    <w:rsid w:val="00EA710C"/>
    <w:rsid w:val="00EC6CA5"/>
    <w:rsid w:val="00ED1DC7"/>
    <w:rsid w:val="00ED55FD"/>
    <w:rsid w:val="00ED6BF1"/>
    <w:rsid w:val="00EE759D"/>
    <w:rsid w:val="00EF737B"/>
    <w:rsid w:val="00EF75B1"/>
    <w:rsid w:val="00F075EB"/>
    <w:rsid w:val="00F2043D"/>
    <w:rsid w:val="00F41017"/>
    <w:rsid w:val="00F43E9F"/>
    <w:rsid w:val="00F5040B"/>
    <w:rsid w:val="00F50A35"/>
    <w:rsid w:val="00F73791"/>
    <w:rsid w:val="00F81AB2"/>
    <w:rsid w:val="00F8758D"/>
    <w:rsid w:val="00F87F4A"/>
    <w:rsid w:val="00FA1061"/>
    <w:rsid w:val="00FA32BD"/>
    <w:rsid w:val="00FA465D"/>
    <w:rsid w:val="00FA471E"/>
    <w:rsid w:val="00FA7FAF"/>
    <w:rsid w:val="00FC6798"/>
    <w:rsid w:val="00FE35F4"/>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4:docId w14:val="2B789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2F45"/>
    <w:rPr>
      <w:color w:val="0000FF" w:themeColor="hyperlink"/>
      <w:u w:val="single"/>
    </w:rPr>
  </w:style>
  <w:style w:type="character" w:styleId="Lienhypertextesuivivisit">
    <w:name w:val="FollowedHyperlink"/>
    <w:basedOn w:val="Policepardfaut"/>
    <w:uiPriority w:val="99"/>
    <w:semiHidden/>
    <w:unhideWhenUsed/>
    <w:rsid w:val="00D02F45"/>
    <w:rPr>
      <w:color w:val="800080" w:themeColor="followedHyperlink"/>
      <w:u w:val="single"/>
    </w:rPr>
  </w:style>
  <w:style w:type="paragraph" w:styleId="Textedebulles">
    <w:name w:val="Balloon Text"/>
    <w:basedOn w:val="Normal"/>
    <w:link w:val="TextedebullesCar"/>
    <w:uiPriority w:val="99"/>
    <w:semiHidden/>
    <w:unhideWhenUsed/>
    <w:rsid w:val="003F13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322"/>
    <w:rPr>
      <w:rFonts w:ascii="Tahoma" w:hAnsi="Tahoma" w:cs="Tahoma"/>
      <w:sz w:val="16"/>
      <w:szCs w:val="16"/>
    </w:rPr>
  </w:style>
  <w:style w:type="paragraph" w:styleId="En-tte">
    <w:name w:val="header"/>
    <w:basedOn w:val="Normal"/>
    <w:link w:val="En-tteCar"/>
    <w:uiPriority w:val="99"/>
    <w:unhideWhenUsed/>
    <w:rsid w:val="003F1322"/>
    <w:pPr>
      <w:tabs>
        <w:tab w:val="center" w:pos="4536"/>
        <w:tab w:val="right" w:pos="9072"/>
      </w:tabs>
      <w:spacing w:after="0" w:line="240" w:lineRule="auto"/>
    </w:pPr>
  </w:style>
  <w:style w:type="character" w:customStyle="1" w:styleId="En-tteCar">
    <w:name w:val="En-tête Car"/>
    <w:basedOn w:val="Policepardfaut"/>
    <w:link w:val="En-tte"/>
    <w:uiPriority w:val="99"/>
    <w:rsid w:val="003F1322"/>
  </w:style>
  <w:style w:type="paragraph" w:styleId="Pieddepage">
    <w:name w:val="footer"/>
    <w:basedOn w:val="Normal"/>
    <w:link w:val="PieddepageCar"/>
    <w:uiPriority w:val="99"/>
    <w:unhideWhenUsed/>
    <w:rsid w:val="003F13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1322"/>
  </w:style>
  <w:style w:type="paragraph" w:styleId="NormalWeb">
    <w:name w:val="Normal (Web)"/>
    <w:basedOn w:val="Normal"/>
    <w:uiPriority w:val="99"/>
    <w:unhideWhenUsed/>
    <w:rsid w:val="0029484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341C5A"/>
    <w:pPr>
      <w:ind w:left="720"/>
      <w:contextualSpacing/>
    </w:pPr>
  </w:style>
  <w:style w:type="paragraph" w:styleId="Textebrut">
    <w:name w:val="Plain Text"/>
    <w:basedOn w:val="Normal"/>
    <w:link w:val="TextebrutCar"/>
    <w:uiPriority w:val="99"/>
    <w:unhideWhenUsed/>
    <w:rsid w:val="00341C5A"/>
    <w:pPr>
      <w:spacing w:after="0" w:line="240" w:lineRule="auto"/>
    </w:pPr>
    <w:rPr>
      <w:rFonts w:ascii="Calibri" w:hAnsi="Calibri" w:cs="Times New Roman"/>
      <w:lang w:val="fr-FR"/>
    </w:rPr>
  </w:style>
  <w:style w:type="character" w:customStyle="1" w:styleId="TextebrutCar">
    <w:name w:val="Texte brut Car"/>
    <w:basedOn w:val="Policepardfaut"/>
    <w:link w:val="Textebrut"/>
    <w:uiPriority w:val="99"/>
    <w:rsid w:val="00341C5A"/>
    <w:rPr>
      <w:rFonts w:ascii="Calibri" w:hAnsi="Calibri" w:cs="Times New Roman"/>
      <w:lang w:val="fr-FR"/>
    </w:rPr>
  </w:style>
  <w:style w:type="character" w:styleId="Accentuation">
    <w:name w:val="Emphasis"/>
    <w:basedOn w:val="Policepardfaut"/>
    <w:uiPriority w:val="20"/>
    <w:qFormat/>
    <w:rsid w:val="00341C5A"/>
    <w:rPr>
      <w:i/>
      <w:iCs/>
    </w:rPr>
  </w:style>
  <w:style w:type="character" w:styleId="lev">
    <w:name w:val="Strong"/>
    <w:basedOn w:val="Policepardfaut"/>
    <w:uiPriority w:val="22"/>
    <w:qFormat/>
    <w:rsid w:val="00341C5A"/>
    <w:rPr>
      <w:b/>
      <w:bCs/>
    </w:rPr>
  </w:style>
  <w:style w:type="paragraph" w:styleId="Commentaire">
    <w:name w:val="annotation text"/>
    <w:basedOn w:val="Normal"/>
    <w:link w:val="CommentaireCar"/>
    <w:uiPriority w:val="99"/>
    <w:unhideWhenUsed/>
    <w:rsid w:val="00D83D9F"/>
    <w:pPr>
      <w:spacing w:line="240" w:lineRule="auto"/>
    </w:pPr>
    <w:rPr>
      <w:rFonts w:ascii="Calibri" w:hAnsi="Calibri" w:cs="Times New Roman"/>
      <w:sz w:val="20"/>
      <w:szCs w:val="20"/>
      <w:lang w:val="fr-FR"/>
    </w:rPr>
  </w:style>
  <w:style w:type="character" w:customStyle="1" w:styleId="CommentaireCar">
    <w:name w:val="Commentaire Car"/>
    <w:basedOn w:val="Policepardfaut"/>
    <w:link w:val="Commentaire"/>
    <w:uiPriority w:val="99"/>
    <w:rsid w:val="00D83D9F"/>
    <w:rPr>
      <w:rFonts w:ascii="Calibri" w:hAnsi="Calibri" w:cs="Times New Roman"/>
      <w:sz w:val="20"/>
      <w:szCs w:val="20"/>
      <w:lang w:val="fr-FR"/>
    </w:rPr>
  </w:style>
  <w:style w:type="character" w:customStyle="1" w:styleId="st1">
    <w:name w:val="st1"/>
    <w:basedOn w:val="Policepardfaut"/>
    <w:rsid w:val="003B4750"/>
  </w:style>
  <w:style w:type="paragraph" w:customStyle="1" w:styleId="Pa2">
    <w:name w:val="Pa2"/>
    <w:basedOn w:val="Normal"/>
    <w:next w:val="Normal"/>
    <w:uiPriority w:val="99"/>
    <w:rsid w:val="00FA1061"/>
    <w:pPr>
      <w:autoSpaceDE w:val="0"/>
      <w:autoSpaceDN w:val="0"/>
      <w:adjustRightInd w:val="0"/>
      <w:spacing w:after="0" w:line="241" w:lineRule="atLeast"/>
    </w:pPr>
    <w:rPr>
      <w:rFonts w:ascii="Arial" w:hAnsi="Arial" w:cs="Arial"/>
      <w:sz w:val="24"/>
      <w:szCs w:val="24"/>
      <w:lang w:val="fr-FR"/>
    </w:rPr>
  </w:style>
  <w:style w:type="character" w:customStyle="1" w:styleId="A6">
    <w:name w:val="A6"/>
    <w:uiPriority w:val="99"/>
    <w:rsid w:val="00FA1061"/>
    <w:rPr>
      <w:color w:val="000009"/>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2F45"/>
    <w:rPr>
      <w:color w:val="0000FF" w:themeColor="hyperlink"/>
      <w:u w:val="single"/>
    </w:rPr>
  </w:style>
  <w:style w:type="character" w:styleId="Lienhypertextesuivivisit">
    <w:name w:val="FollowedHyperlink"/>
    <w:basedOn w:val="Policepardfaut"/>
    <w:uiPriority w:val="99"/>
    <w:semiHidden/>
    <w:unhideWhenUsed/>
    <w:rsid w:val="00D02F45"/>
    <w:rPr>
      <w:color w:val="800080" w:themeColor="followedHyperlink"/>
      <w:u w:val="single"/>
    </w:rPr>
  </w:style>
  <w:style w:type="paragraph" w:styleId="Textedebulles">
    <w:name w:val="Balloon Text"/>
    <w:basedOn w:val="Normal"/>
    <w:link w:val="TextedebullesCar"/>
    <w:uiPriority w:val="99"/>
    <w:semiHidden/>
    <w:unhideWhenUsed/>
    <w:rsid w:val="003F13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322"/>
    <w:rPr>
      <w:rFonts w:ascii="Tahoma" w:hAnsi="Tahoma" w:cs="Tahoma"/>
      <w:sz w:val="16"/>
      <w:szCs w:val="16"/>
    </w:rPr>
  </w:style>
  <w:style w:type="paragraph" w:styleId="En-tte">
    <w:name w:val="header"/>
    <w:basedOn w:val="Normal"/>
    <w:link w:val="En-tteCar"/>
    <w:uiPriority w:val="99"/>
    <w:unhideWhenUsed/>
    <w:rsid w:val="003F1322"/>
    <w:pPr>
      <w:tabs>
        <w:tab w:val="center" w:pos="4536"/>
        <w:tab w:val="right" w:pos="9072"/>
      </w:tabs>
      <w:spacing w:after="0" w:line="240" w:lineRule="auto"/>
    </w:pPr>
  </w:style>
  <w:style w:type="character" w:customStyle="1" w:styleId="En-tteCar">
    <w:name w:val="En-tête Car"/>
    <w:basedOn w:val="Policepardfaut"/>
    <w:link w:val="En-tte"/>
    <w:uiPriority w:val="99"/>
    <w:rsid w:val="003F1322"/>
  </w:style>
  <w:style w:type="paragraph" w:styleId="Pieddepage">
    <w:name w:val="footer"/>
    <w:basedOn w:val="Normal"/>
    <w:link w:val="PieddepageCar"/>
    <w:uiPriority w:val="99"/>
    <w:unhideWhenUsed/>
    <w:rsid w:val="003F13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1322"/>
  </w:style>
  <w:style w:type="paragraph" w:styleId="NormalWeb">
    <w:name w:val="Normal (Web)"/>
    <w:basedOn w:val="Normal"/>
    <w:uiPriority w:val="99"/>
    <w:unhideWhenUsed/>
    <w:rsid w:val="0029484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341C5A"/>
    <w:pPr>
      <w:ind w:left="720"/>
      <w:contextualSpacing/>
    </w:pPr>
  </w:style>
  <w:style w:type="paragraph" w:styleId="Textebrut">
    <w:name w:val="Plain Text"/>
    <w:basedOn w:val="Normal"/>
    <w:link w:val="TextebrutCar"/>
    <w:uiPriority w:val="99"/>
    <w:unhideWhenUsed/>
    <w:rsid w:val="00341C5A"/>
    <w:pPr>
      <w:spacing w:after="0" w:line="240" w:lineRule="auto"/>
    </w:pPr>
    <w:rPr>
      <w:rFonts w:ascii="Calibri" w:hAnsi="Calibri" w:cs="Times New Roman"/>
      <w:lang w:val="fr-FR"/>
    </w:rPr>
  </w:style>
  <w:style w:type="character" w:customStyle="1" w:styleId="TextebrutCar">
    <w:name w:val="Texte brut Car"/>
    <w:basedOn w:val="Policepardfaut"/>
    <w:link w:val="Textebrut"/>
    <w:uiPriority w:val="99"/>
    <w:rsid w:val="00341C5A"/>
    <w:rPr>
      <w:rFonts w:ascii="Calibri" w:hAnsi="Calibri" w:cs="Times New Roman"/>
      <w:lang w:val="fr-FR"/>
    </w:rPr>
  </w:style>
  <w:style w:type="character" w:styleId="Accentuation">
    <w:name w:val="Emphasis"/>
    <w:basedOn w:val="Policepardfaut"/>
    <w:uiPriority w:val="20"/>
    <w:qFormat/>
    <w:rsid w:val="00341C5A"/>
    <w:rPr>
      <w:i/>
      <w:iCs/>
    </w:rPr>
  </w:style>
  <w:style w:type="character" w:styleId="lev">
    <w:name w:val="Strong"/>
    <w:basedOn w:val="Policepardfaut"/>
    <w:uiPriority w:val="22"/>
    <w:qFormat/>
    <w:rsid w:val="00341C5A"/>
    <w:rPr>
      <w:b/>
      <w:bCs/>
    </w:rPr>
  </w:style>
  <w:style w:type="paragraph" w:styleId="Commentaire">
    <w:name w:val="annotation text"/>
    <w:basedOn w:val="Normal"/>
    <w:link w:val="CommentaireCar"/>
    <w:uiPriority w:val="99"/>
    <w:unhideWhenUsed/>
    <w:rsid w:val="00D83D9F"/>
    <w:pPr>
      <w:spacing w:line="240" w:lineRule="auto"/>
    </w:pPr>
    <w:rPr>
      <w:rFonts w:ascii="Calibri" w:hAnsi="Calibri" w:cs="Times New Roman"/>
      <w:sz w:val="20"/>
      <w:szCs w:val="20"/>
      <w:lang w:val="fr-FR"/>
    </w:rPr>
  </w:style>
  <w:style w:type="character" w:customStyle="1" w:styleId="CommentaireCar">
    <w:name w:val="Commentaire Car"/>
    <w:basedOn w:val="Policepardfaut"/>
    <w:link w:val="Commentaire"/>
    <w:uiPriority w:val="99"/>
    <w:rsid w:val="00D83D9F"/>
    <w:rPr>
      <w:rFonts w:ascii="Calibri" w:hAnsi="Calibri" w:cs="Times New Roman"/>
      <w:sz w:val="20"/>
      <w:szCs w:val="20"/>
      <w:lang w:val="fr-FR"/>
    </w:rPr>
  </w:style>
  <w:style w:type="character" w:customStyle="1" w:styleId="st1">
    <w:name w:val="st1"/>
    <w:basedOn w:val="Policepardfaut"/>
    <w:rsid w:val="003B4750"/>
  </w:style>
  <w:style w:type="paragraph" w:customStyle="1" w:styleId="Pa2">
    <w:name w:val="Pa2"/>
    <w:basedOn w:val="Normal"/>
    <w:next w:val="Normal"/>
    <w:uiPriority w:val="99"/>
    <w:rsid w:val="00FA1061"/>
    <w:pPr>
      <w:autoSpaceDE w:val="0"/>
      <w:autoSpaceDN w:val="0"/>
      <w:adjustRightInd w:val="0"/>
      <w:spacing w:after="0" w:line="241" w:lineRule="atLeast"/>
    </w:pPr>
    <w:rPr>
      <w:rFonts w:ascii="Arial" w:hAnsi="Arial" w:cs="Arial"/>
      <w:sz w:val="24"/>
      <w:szCs w:val="24"/>
      <w:lang w:val="fr-FR"/>
    </w:rPr>
  </w:style>
  <w:style w:type="character" w:customStyle="1" w:styleId="A6">
    <w:name w:val="A6"/>
    <w:uiPriority w:val="99"/>
    <w:rsid w:val="00FA1061"/>
    <w:rPr>
      <w:color w:val="00000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9924">
      <w:bodyDiv w:val="1"/>
      <w:marLeft w:val="0"/>
      <w:marRight w:val="0"/>
      <w:marTop w:val="0"/>
      <w:marBottom w:val="0"/>
      <w:divBdr>
        <w:top w:val="none" w:sz="0" w:space="0" w:color="auto"/>
        <w:left w:val="none" w:sz="0" w:space="0" w:color="auto"/>
        <w:bottom w:val="none" w:sz="0" w:space="0" w:color="auto"/>
        <w:right w:val="none" w:sz="0" w:space="0" w:color="auto"/>
      </w:divBdr>
    </w:div>
    <w:div w:id="63798446">
      <w:bodyDiv w:val="1"/>
      <w:marLeft w:val="0"/>
      <w:marRight w:val="0"/>
      <w:marTop w:val="0"/>
      <w:marBottom w:val="0"/>
      <w:divBdr>
        <w:top w:val="none" w:sz="0" w:space="0" w:color="auto"/>
        <w:left w:val="none" w:sz="0" w:space="0" w:color="auto"/>
        <w:bottom w:val="none" w:sz="0" w:space="0" w:color="auto"/>
        <w:right w:val="none" w:sz="0" w:space="0" w:color="auto"/>
      </w:divBdr>
    </w:div>
    <w:div w:id="170490748">
      <w:bodyDiv w:val="1"/>
      <w:marLeft w:val="0"/>
      <w:marRight w:val="0"/>
      <w:marTop w:val="0"/>
      <w:marBottom w:val="0"/>
      <w:divBdr>
        <w:top w:val="none" w:sz="0" w:space="0" w:color="auto"/>
        <w:left w:val="none" w:sz="0" w:space="0" w:color="auto"/>
        <w:bottom w:val="none" w:sz="0" w:space="0" w:color="auto"/>
        <w:right w:val="none" w:sz="0" w:space="0" w:color="auto"/>
      </w:divBdr>
    </w:div>
    <w:div w:id="179272707">
      <w:bodyDiv w:val="1"/>
      <w:marLeft w:val="0"/>
      <w:marRight w:val="0"/>
      <w:marTop w:val="0"/>
      <w:marBottom w:val="0"/>
      <w:divBdr>
        <w:top w:val="none" w:sz="0" w:space="0" w:color="auto"/>
        <w:left w:val="none" w:sz="0" w:space="0" w:color="auto"/>
        <w:bottom w:val="none" w:sz="0" w:space="0" w:color="auto"/>
        <w:right w:val="none" w:sz="0" w:space="0" w:color="auto"/>
      </w:divBdr>
    </w:div>
    <w:div w:id="191111432">
      <w:bodyDiv w:val="1"/>
      <w:marLeft w:val="0"/>
      <w:marRight w:val="0"/>
      <w:marTop w:val="0"/>
      <w:marBottom w:val="0"/>
      <w:divBdr>
        <w:top w:val="none" w:sz="0" w:space="0" w:color="auto"/>
        <w:left w:val="none" w:sz="0" w:space="0" w:color="auto"/>
        <w:bottom w:val="none" w:sz="0" w:space="0" w:color="auto"/>
        <w:right w:val="none" w:sz="0" w:space="0" w:color="auto"/>
      </w:divBdr>
    </w:div>
    <w:div w:id="237325424">
      <w:bodyDiv w:val="1"/>
      <w:marLeft w:val="0"/>
      <w:marRight w:val="0"/>
      <w:marTop w:val="0"/>
      <w:marBottom w:val="0"/>
      <w:divBdr>
        <w:top w:val="none" w:sz="0" w:space="0" w:color="auto"/>
        <w:left w:val="none" w:sz="0" w:space="0" w:color="auto"/>
        <w:bottom w:val="none" w:sz="0" w:space="0" w:color="auto"/>
        <w:right w:val="none" w:sz="0" w:space="0" w:color="auto"/>
      </w:divBdr>
    </w:div>
    <w:div w:id="256326244">
      <w:bodyDiv w:val="1"/>
      <w:marLeft w:val="0"/>
      <w:marRight w:val="0"/>
      <w:marTop w:val="0"/>
      <w:marBottom w:val="0"/>
      <w:divBdr>
        <w:top w:val="none" w:sz="0" w:space="0" w:color="auto"/>
        <w:left w:val="none" w:sz="0" w:space="0" w:color="auto"/>
        <w:bottom w:val="none" w:sz="0" w:space="0" w:color="auto"/>
        <w:right w:val="none" w:sz="0" w:space="0" w:color="auto"/>
      </w:divBdr>
    </w:div>
    <w:div w:id="268507488">
      <w:bodyDiv w:val="1"/>
      <w:marLeft w:val="0"/>
      <w:marRight w:val="0"/>
      <w:marTop w:val="0"/>
      <w:marBottom w:val="0"/>
      <w:divBdr>
        <w:top w:val="none" w:sz="0" w:space="0" w:color="auto"/>
        <w:left w:val="none" w:sz="0" w:space="0" w:color="auto"/>
        <w:bottom w:val="none" w:sz="0" w:space="0" w:color="auto"/>
        <w:right w:val="none" w:sz="0" w:space="0" w:color="auto"/>
      </w:divBdr>
    </w:div>
    <w:div w:id="427703327">
      <w:bodyDiv w:val="1"/>
      <w:marLeft w:val="0"/>
      <w:marRight w:val="0"/>
      <w:marTop w:val="0"/>
      <w:marBottom w:val="0"/>
      <w:divBdr>
        <w:top w:val="none" w:sz="0" w:space="0" w:color="auto"/>
        <w:left w:val="none" w:sz="0" w:space="0" w:color="auto"/>
        <w:bottom w:val="none" w:sz="0" w:space="0" w:color="auto"/>
        <w:right w:val="none" w:sz="0" w:space="0" w:color="auto"/>
      </w:divBdr>
    </w:div>
    <w:div w:id="556933474">
      <w:bodyDiv w:val="1"/>
      <w:marLeft w:val="0"/>
      <w:marRight w:val="0"/>
      <w:marTop w:val="0"/>
      <w:marBottom w:val="0"/>
      <w:divBdr>
        <w:top w:val="none" w:sz="0" w:space="0" w:color="auto"/>
        <w:left w:val="none" w:sz="0" w:space="0" w:color="auto"/>
        <w:bottom w:val="none" w:sz="0" w:space="0" w:color="auto"/>
        <w:right w:val="none" w:sz="0" w:space="0" w:color="auto"/>
      </w:divBdr>
    </w:div>
    <w:div w:id="604769022">
      <w:bodyDiv w:val="1"/>
      <w:marLeft w:val="0"/>
      <w:marRight w:val="0"/>
      <w:marTop w:val="0"/>
      <w:marBottom w:val="0"/>
      <w:divBdr>
        <w:top w:val="none" w:sz="0" w:space="0" w:color="auto"/>
        <w:left w:val="none" w:sz="0" w:space="0" w:color="auto"/>
        <w:bottom w:val="none" w:sz="0" w:space="0" w:color="auto"/>
        <w:right w:val="none" w:sz="0" w:space="0" w:color="auto"/>
      </w:divBdr>
    </w:div>
    <w:div w:id="700865854">
      <w:bodyDiv w:val="1"/>
      <w:marLeft w:val="0"/>
      <w:marRight w:val="0"/>
      <w:marTop w:val="0"/>
      <w:marBottom w:val="0"/>
      <w:divBdr>
        <w:top w:val="none" w:sz="0" w:space="0" w:color="auto"/>
        <w:left w:val="none" w:sz="0" w:space="0" w:color="auto"/>
        <w:bottom w:val="none" w:sz="0" w:space="0" w:color="auto"/>
        <w:right w:val="none" w:sz="0" w:space="0" w:color="auto"/>
      </w:divBdr>
    </w:div>
    <w:div w:id="728308500">
      <w:bodyDiv w:val="1"/>
      <w:marLeft w:val="0"/>
      <w:marRight w:val="0"/>
      <w:marTop w:val="0"/>
      <w:marBottom w:val="0"/>
      <w:divBdr>
        <w:top w:val="none" w:sz="0" w:space="0" w:color="auto"/>
        <w:left w:val="none" w:sz="0" w:space="0" w:color="auto"/>
        <w:bottom w:val="none" w:sz="0" w:space="0" w:color="auto"/>
        <w:right w:val="none" w:sz="0" w:space="0" w:color="auto"/>
      </w:divBdr>
    </w:div>
    <w:div w:id="808517943">
      <w:bodyDiv w:val="1"/>
      <w:marLeft w:val="0"/>
      <w:marRight w:val="0"/>
      <w:marTop w:val="0"/>
      <w:marBottom w:val="0"/>
      <w:divBdr>
        <w:top w:val="none" w:sz="0" w:space="0" w:color="auto"/>
        <w:left w:val="none" w:sz="0" w:space="0" w:color="auto"/>
        <w:bottom w:val="none" w:sz="0" w:space="0" w:color="auto"/>
        <w:right w:val="none" w:sz="0" w:space="0" w:color="auto"/>
      </w:divBdr>
    </w:div>
    <w:div w:id="991526846">
      <w:bodyDiv w:val="1"/>
      <w:marLeft w:val="0"/>
      <w:marRight w:val="0"/>
      <w:marTop w:val="0"/>
      <w:marBottom w:val="0"/>
      <w:divBdr>
        <w:top w:val="none" w:sz="0" w:space="0" w:color="auto"/>
        <w:left w:val="none" w:sz="0" w:space="0" w:color="auto"/>
        <w:bottom w:val="none" w:sz="0" w:space="0" w:color="auto"/>
        <w:right w:val="none" w:sz="0" w:space="0" w:color="auto"/>
      </w:divBdr>
    </w:div>
    <w:div w:id="1024475191">
      <w:bodyDiv w:val="1"/>
      <w:marLeft w:val="0"/>
      <w:marRight w:val="0"/>
      <w:marTop w:val="0"/>
      <w:marBottom w:val="0"/>
      <w:divBdr>
        <w:top w:val="none" w:sz="0" w:space="0" w:color="auto"/>
        <w:left w:val="none" w:sz="0" w:space="0" w:color="auto"/>
        <w:bottom w:val="none" w:sz="0" w:space="0" w:color="auto"/>
        <w:right w:val="none" w:sz="0" w:space="0" w:color="auto"/>
      </w:divBdr>
    </w:div>
    <w:div w:id="1094013609">
      <w:bodyDiv w:val="1"/>
      <w:marLeft w:val="0"/>
      <w:marRight w:val="0"/>
      <w:marTop w:val="0"/>
      <w:marBottom w:val="0"/>
      <w:divBdr>
        <w:top w:val="none" w:sz="0" w:space="0" w:color="auto"/>
        <w:left w:val="none" w:sz="0" w:space="0" w:color="auto"/>
        <w:bottom w:val="none" w:sz="0" w:space="0" w:color="auto"/>
        <w:right w:val="none" w:sz="0" w:space="0" w:color="auto"/>
      </w:divBdr>
    </w:div>
    <w:div w:id="1114251430">
      <w:bodyDiv w:val="1"/>
      <w:marLeft w:val="0"/>
      <w:marRight w:val="0"/>
      <w:marTop w:val="0"/>
      <w:marBottom w:val="0"/>
      <w:divBdr>
        <w:top w:val="none" w:sz="0" w:space="0" w:color="auto"/>
        <w:left w:val="none" w:sz="0" w:space="0" w:color="auto"/>
        <w:bottom w:val="none" w:sz="0" w:space="0" w:color="auto"/>
        <w:right w:val="none" w:sz="0" w:space="0" w:color="auto"/>
      </w:divBdr>
    </w:div>
    <w:div w:id="1137381617">
      <w:bodyDiv w:val="1"/>
      <w:marLeft w:val="0"/>
      <w:marRight w:val="0"/>
      <w:marTop w:val="0"/>
      <w:marBottom w:val="0"/>
      <w:divBdr>
        <w:top w:val="none" w:sz="0" w:space="0" w:color="auto"/>
        <w:left w:val="none" w:sz="0" w:space="0" w:color="auto"/>
        <w:bottom w:val="none" w:sz="0" w:space="0" w:color="auto"/>
        <w:right w:val="none" w:sz="0" w:space="0" w:color="auto"/>
      </w:divBdr>
    </w:div>
    <w:div w:id="1381710607">
      <w:bodyDiv w:val="1"/>
      <w:marLeft w:val="0"/>
      <w:marRight w:val="0"/>
      <w:marTop w:val="0"/>
      <w:marBottom w:val="0"/>
      <w:divBdr>
        <w:top w:val="none" w:sz="0" w:space="0" w:color="auto"/>
        <w:left w:val="none" w:sz="0" w:space="0" w:color="auto"/>
        <w:bottom w:val="none" w:sz="0" w:space="0" w:color="auto"/>
        <w:right w:val="none" w:sz="0" w:space="0" w:color="auto"/>
      </w:divBdr>
    </w:div>
    <w:div w:id="1654024141">
      <w:bodyDiv w:val="1"/>
      <w:marLeft w:val="0"/>
      <w:marRight w:val="0"/>
      <w:marTop w:val="0"/>
      <w:marBottom w:val="0"/>
      <w:divBdr>
        <w:top w:val="none" w:sz="0" w:space="0" w:color="auto"/>
        <w:left w:val="none" w:sz="0" w:space="0" w:color="auto"/>
        <w:bottom w:val="none" w:sz="0" w:space="0" w:color="auto"/>
        <w:right w:val="none" w:sz="0" w:space="0" w:color="auto"/>
      </w:divBdr>
    </w:div>
    <w:div w:id="1683774316">
      <w:bodyDiv w:val="1"/>
      <w:marLeft w:val="0"/>
      <w:marRight w:val="0"/>
      <w:marTop w:val="0"/>
      <w:marBottom w:val="0"/>
      <w:divBdr>
        <w:top w:val="none" w:sz="0" w:space="0" w:color="auto"/>
        <w:left w:val="none" w:sz="0" w:space="0" w:color="auto"/>
        <w:bottom w:val="none" w:sz="0" w:space="0" w:color="auto"/>
        <w:right w:val="none" w:sz="0" w:space="0" w:color="auto"/>
      </w:divBdr>
    </w:div>
    <w:div w:id="1811051376">
      <w:bodyDiv w:val="1"/>
      <w:marLeft w:val="0"/>
      <w:marRight w:val="0"/>
      <w:marTop w:val="0"/>
      <w:marBottom w:val="0"/>
      <w:divBdr>
        <w:top w:val="none" w:sz="0" w:space="0" w:color="auto"/>
        <w:left w:val="none" w:sz="0" w:space="0" w:color="auto"/>
        <w:bottom w:val="none" w:sz="0" w:space="0" w:color="auto"/>
        <w:right w:val="none" w:sz="0" w:space="0" w:color="auto"/>
      </w:divBdr>
    </w:div>
    <w:div w:id="1811171231">
      <w:bodyDiv w:val="1"/>
      <w:marLeft w:val="0"/>
      <w:marRight w:val="0"/>
      <w:marTop w:val="0"/>
      <w:marBottom w:val="0"/>
      <w:divBdr>
        <w:top w:val="none" w:sz="0" w:space="0" w:color="auto"/>
        <w:left w:val="none" w:sz="0" w:space="0" w:color="auto"/>
        <w:bottom w:val="none" w:sz="0" w:space="0" w:color="auto"/>
        <w:right w:val="none" w:sz="0" w:space="0" w:color="auto"/>
      </w:divBdr>
    </w:div>
    <w:div w:id="1858808380">
      <w:bodyDiv w:val="1"/>
      <w:marLeft w:val="0"/>
      <w:marRight w:val="0"/>
      <w:marTop w:val="0"/>
      <w:marBottom w:val="0"/>
      <w:divBdr>
        <w:top w:val="none" w:sz="0" w:space="0" w:color="auto"/>
        <w:left w:val="none" w:sz="0" w:space="0" w:color="auto"/>
        <w:bottom w:val="none" w:sz="0" w:space="0" w:color="auto"/>
        <w:right w:val="none" w:sz="0" w:space="0" w:color="auto"/>
      </w:divBdr>
      <w:divsChild>
        <w:div w:id="1668367448">
          <w:marLeft w:val="0"/>
          <w:marRight w:val="0"/>
          <w:marTop w:val="0"/>
          <w:marBottom w:val="0"/>
          <w:divBdr>
            <w:top w:val="none" w:sz="0" w:space="0" w:color="auto"/>
            <w:left w:val="none" w:sz="0" w:space="0" w:color="auto"/>
            <w:bottom w:val="none" w:sz="0" w:space="0" w:color="auto"/>
            <w:right w:val="none" w:sz="0" w:space="0" w:color="auto"/>
          </w:divBdr>
          <w:divsChild>
            <w:div w:id="1175732241">
              <w:marLeft w:val="0"/>
              <w:marRight w:val="0"/>
              <w:marTop w:val="0"/>
              <w:marBottom w:val="0"/>
              <w:divBdr>
                <w:top w:val="none" w:sz="0" w:space="0" w:color="auto"/>
                <w:left w:val="none" w:sz="0" w:space="0" w:color="auto"/>
                <w:bottom w:val="none" w:sz="0" w:space="0" w:color="auto"/>
                <w:right w:val="none" w:sz="0" w:space="0" w:color="auto"/>
              </w:divBdr>
              <w:divsChild>
                <w:div w:id="843672208">
                  <w:marLeft w:val="0"/>
                  <w:marRight w:val="0"/>
                  <w:marTop w:val="0"/>
                  <w:marBottom w:val="0"/>
                  <w:divBdr>
                    <w:top w:val="none" w:sz="0" w:space="0" w:color="auto"/>
                    <w:left w:val="none" w:sz="0" w:space="0" w:color="auto"/>
                    <w:bottom w:val="none" w:sz="0" w:space="0" w:color="auto"/>
                    <w:right w:val="none" w:sz="0" w:space="0" w:color="auto"/>
                  </w:divBdr>
                  <w:divsChild>
                    <w:div w:id="825244127">
                      <w:marLeft w:val="0"/>
                      <w:marRight w:val="0"/>
                      <w:marTop w:val="0"/>
                      <w:marBottom w:val="0"/>
                      <w:divBdr>
                        <w:top w:val="none" w:sz="0" w:space="0" w:color="auto"/>
                        <w:left w:val="none" w:sz="0" w:space="0" w:color="auto"/>
                        <w:bottom w:val="none" w:sz="0" w:space="0" w:color="auto"/>
                        <w:right w:val="none" w:sz="0" w:space="0" w:color="auto"/>
                      </w:divBdr>
                      <w:divsChild>
                        <w:div w:id="191842260">
                          <w:marLeft w:val="0"/>
                          <w:marRight w:val="0"/>
                          <w:marTop w:val="0"/>
                          <w:marBottom w:val="0"/>
                          <w:divBdr>
                            <w:top w:val="none" w:sz="0" w:space="0" w:color="auto"/>
                            <w:left w:val="none" w:sz="0" w:space="0" w:color="auto"/>
                            <w:bottom w:val="none" w:sz="0" w:space="0" w:color="auto"/>
                            <w:right w:val="none" w:sz="0" w:space="0" w:color="auto"/>
                          </w:divBdr>
                          <w:divsChild>
                            <w:div w:id="2081826082">
                              <w:marLeft w:val="0"/>
                              <w:marRight w:val="0"/>
                              <w:marTop w:val="0"/>
                              <w:marBottom w:val="0"/>
                              <w:divBdr>
                                <w:top w:val="none" w:sz="0" w:space="0" w:color="auto"/>
                                <w:left w:val="none" w:sz="0" w:space="0" w:color="auto"/>
                                <w:bottom w:val="none" w:sz="0" w:space="0" w:color="auto"/>
                                <w:right w:val="none" w:sz="0" w:space="0" w:color="auto"/>
                              </w:divBdr>
                              <w:divsChild>
                                <w:div w:id="1928953504">
                                  <w:marLeft w:val="0"/>
                                  <w:marRight w:val="0"/>
                                  <w:marTop w:val="0"/>
                                  <w:marBottom w:val="0"/>
                                  <w:divBdr>
                                    <w:top w:val="none" w:sz="0" w:space="0" w:color="auto"/>
                                    <w:left w:val="none" w:sz="0" w:space="0" w:color="auto"/>
                                    <w:bottom w:val="none" w:sz="0" w:space="0" w:color="auto"/>
                                    <w:right w:val="none" w:sz="0" w:space="0" w:color="auto"/>
                                  </w:divBdr>
                                  <w:divsChild>
                                    <w:div w:id="496462668">
                                      <w:marLeft w:val="0"/>
                                      <w:marRight w:val="0"/>
                                      <w:marTop w:val="0"/>
                                      <w:marBottom w:val="0"/>
                                      <w:divBdr>
                                        <w:top w:val="none" w:sz="0" w:space="0" w:color="auto"/>
                                        <w:left w:val="none" w:sz="0" w:space="0" w:color="auto"/>
                                        <w:bottom w:val="none" w:sz="0" w:space="0" w:color="auto"/>
                                        <w:right w:val="none" w:sz="0" w:space="0" w:color="auto"/>
                                      </w:divBdr>
                                      <w:divsChild>
                                        <w:div w:id="4540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578656">
      <w:bodyDiv w:val="1"/>
      <w:marLeft w:val="0"/>
      <w:marRight w:val="0"/>
      <w:marTop w:val="0"/>
      <w:marBottom w:val="0"/>
      <w:divBdr>
        <w:top w:val="none" w:sz="0" w:space="0" w:color="auto"/>
        <w:left w:val="none" w:sz="0" w:space="0" w:color="auto"/>
        <w:bottom w:val="none" w:sz="0" w:space="0" w:color="auto"/>
        <w:right w:val="none" w:sz="0" w:space="0" w:color="auto"/>
      </w:divBdr>
    </w:div>
    <w:div w:id="1893226404">
      <w:bodyDiv w:val="1"/>
      <w:marLeft w:val="0"/>
      <w:marRight w:val="0"/>
      <w:marTop w:val="0"/>
      <w:marBottom w:val="0"/>
      <w:divBdr>
        <w:top w:val="none" w:sz="0" w:space="0" w:color="auto"/>
        <w:left w:val="none" w:sz="0" w:space="0" w:color="auto"/>
        <w:bottom w:val="none" w:sz="0" w:space="0" w:color="auto"/>
        <w:right w:val="none" w:sz="0" w:space="0" w:color="auto"/>
      </w:divBdr>
    </w:div>
    <w:div w:id="1930042127">
      <w:bodyDiv w:val="1"/>
      <w:marLeft w:val="0"/>
      <w:marRight w:val="0"/>
      <w:marTop w:val="0"/>
      <w:marBottom w:val="0"/>
      <w:divBdr>
        <w:top w:val="none" w:sz="0" w:space="0" w:color="auto"/>
        <w:left w:val="none" w:sz="0" w:space="0" w:color="auto"/>
        <w:bottom w:val="none" w:sz="0" w:space="0" w:color="auto"/>
        <w:right w:val="none" w:sz="0" w:space="0" w:color="auto"/>
      </w:divBdr>
    </w:div>
    <w:div w:id="2024475169">
      <w:bodyDiv w:val="1"/>
      <w:marLeft w:val="0"/>
      <w:marRight w:val="0"/>
      <w:marTop w:val="0"/>
      <w:marBottom w:val="0"/>
      <w:divBdr>
        <w:top w:val="none" w:sz="0" w:space="0" w:color="auto"/>
        <w:left w:val="none" w:sz="0" w:space="0" w:color="auto"/>
        <w:bottom w:val="none" w:sz="0" w:space="0" w:color="auto"/>
        <w:right w:val="none" w:sz="0" w:space="0" w:color="auto"/>
      </w:divBdr>
    </w:div>
    <w:div w:id="209428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erald.dupre@digestscience.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witter.com/PtitAmbassadeu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ebook.com/lesptitsambassadeursdigestscience" TargetMode="External"/><Relationship Id="rId4" Type="http://schemas.openxmlformats.org/officeDocument/2006/relationships/settings" Target="settings.xml"/><Relationship Id="rId9" Type="http://schemas.openxmlformats.org/officeDocument/2006/relationships/hyperlink" Target="http://www.digestscience.com" TargetMode="External"/><Relationship Id="rId14" Type="http://schemas.openxmlformats.org/officeDocument/2006/relationships/hyperlink" Target="file:///\\srv-dc12\DIGESTSCIENCE\Digestscience\Team\Les%20petits%20ambassadeurs\2016\PRESSE\Ville%20par%20ville\simon.larochette@digestscienc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3</Pages>
  <Words>868</Words>
  <Characters>4778</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Keele University</Company>
  <LinksUpToDate>false</LinksUpToDate>
  <CharactersWithSpaces>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KeeleUni</dc:creator>
  <cp:lastModifiedBy>Simon Larochette</cp:lastModifiedBy>
  <cp:revision>16</cp:revision>
  <dcterms:created xsi:type="dcterms:W3CDTF">2016-07-25T06:54:00Z</dcterms:created>
  <dcterms:modified xsi:type="dcterms:W3CDTF">2016-07-26T09:07:00Z</dcterms:modified>
</cp:coreProperties>
</file>